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53" w:rsidRPr="009E0197" w:rsidRDefault="00701462" w:rsidP="00296355">
      <w:pPr>
        <w:rPr>
          <w:rFonts w:ascii="Bradley Hand ITC" w:hAnsi="Bradley Hand ITC"/>
          <w:b/>
          <w:sz w:val="28"/>
        </w:rPr>
      </w:pPr>
      <w:bookmarkStart w:id="0" w:name="_GoBack"/>
      <w:bookmarkEnd w:id="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-695960</wp:posOffset>
                </wp:positionH>
                <wp:positionV relativeFrom="paragraph">
                  <wp:posOffset>-204470</wp:posOffset>
                </wp:positionV>
                <wp:extent cx="695960" cy="573405"/>
                <wp:effectExtent l="18415" t="18415" r="19050" b="1778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960" cy="573405"/>
                        </a:xfrm>
                        <a:prstGeom prst="roundRect">
                          <a:avLst>
                            <a:gd name="adj" fmla="val 16667"/>
                          </a:avLst>
                        </a:prstGeom>
                        <a:pattFill prst="pct40">
                          <a:fgClr>
                            <a:srgbClr val="BFBFBF"/>
                          </a:fgClr>
                          <a:bgClr>
                            <a:srgbClr val="FFFFFF"/>
                          </a:bgClr>
                        </a:pattFill>
                        <a:ln w="25400">
                          <a:solidFill>
                            <a:srgbClr val="404040"/>
                          </a:solidFill>
                          <a:round/>
                          <a:headEnd/>
                          <a:tailEnd/>
                        </a:ln>
                      </wps:spPr>
                      <wps:txbx>
                        <w:txbxContent>
                          <w:p w:rsidR="004A5BCC" w:rsidRPr="004A5BCC" w:rsidRDefault="00105E46" w:rsidP="004A5BCC">
                            <w:pPr>
                              <w:jc w:val="center"/>
                              <w:rPr>
                                <w:rFonts w:ascii="Tempus Sans ITC" w:hAnsi="Tempus Sans ITC"/>
                                <w:b/>
                                <w:color w:val="595959" w:themeColor="text1" w:themeTint="A6"/>
                                <w:sz w:val="28"/>
                                <w:szCs w:val="28"/>
                              </w:rPr>
                            </w:pPr>
                            <w:r>
                              <w:rPr>
                                <w:rFonts w:ascii="Tempus Sans ITC" w:hAnsi="Tempus Sans ITC"/>
                                <w:b/>
                                <w:color w:val="595959" w:themeColor="text1" w:themeTint="A6"/>
                                <w:sz w:val="28"/>
                                <w:szCs w:val="28"/>
                              </w:rPr>
                              <w:t>KS1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54.8pt;margin-top:-16.1pt;width:54.8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" fillcolor="#bfbfbf" strokecolor="#404040" strokeweight="2pt">
                <v:fill r:id="rId5" o:title="" type="pattern"/>
                <v:path arrowok="t"/>
                <v:textbox>
                  <w:txbxContent>
                    <w:p w:rsidR="004A5BCC" w:rsidRPr="004A5BCC" w:rsidRDefault="00105E46" w:rsidP="004A5BCC">
                      <w:pPr>
                        <w:jc w:val="center"/>
                        <w:rPr>
                          <w:rFonts w:ascii="Tempus Sans ITC" w:hAnsi="Tempus Sans ITC"/>
                          <w:b/>
                          <w:color w:val="595959" w:themeColor="text1" w:themeTint="A6"/>
                          <w:sz w:val="28"/>
                          <w:szCs w:val="28"/>
                        </w:rPr>
                      </w:pPr>
                      <w:r>
                        <w:rPr>
                          <w:rFonts w:ascii="Tempus Sans ITC" w:hAnsi="Tempus Sans ITC"/>
                          <w:b/>
                          <w:color w:val="595959" w:themeColor="text1" w:themeTint="A6"/>
                          <w:sz w:val="28"/>
                          <w:szCs w:val="28"/>
                        </w:rPr>
                        <w:t>KS1</w:t>
                      </w:r>
                    </w:p>
                  </w:txbxContent>
                </v:textbox>
              </v:roundrect>
            </w:pict>
          </mc:Fallback>
        </mc:AlternateContent>
      </w:r>
      <w:r w:rsidR="00465B09">
        <w:rPr>
          <w:rFonts w:ascii="Bradley Hand ITC" w:hAnsi="Bradley Hand ITC"/>
          <w:b/>
          <w:sz w:val="28"/>
        </w:rPr>
        <w:t xml:space="preserve"> Literacy yearly overview</w:t>
      </w:r>
      <w:r w:rsidR="00C74623">
        <w:rPr>
          <w:rFonts w:ascii="Bradley Hand ITC" w:hAnsi="Bradley Hand ITC"/>
          <w:b/>
          <w:sz w:val="28"/>
        </w:rPr>
        <w:t>.</w:t>
      </w:r>
      <w:r w:rsidR="00465B09">
        <w:rPr>
          <w:rFonts w:ascii="Bradley Hand ITC" w:hAnsi="Bradley Hand ITC"/>
          <w:b/>
          <w:sz w:val="28"/>
        </w:rPr>
        <w:tab/>
      </w:r>
      <w:r w:rsidR="00465B09">
        <w:rPr>
          <w:rFonts w:ascii="Bradley Hand ITC" w:hAnsi="Bradley Hand ITC"/>
          <w:b/>
          <w:sz w:val="28"/>
        </w:rPr>
        <w:tab/>
        <w:t xml:space="preserve">             </w:t>
      </w:r>
      <w:r w:rsidR="009E0197" w:rsidRPr="009E0197">
        <w:rPr>
          <w:rFonts w:ascii="Bradley Hand ITC" w:hAnsi="Bradley Hand ITC"/>
          <w:b/>
          <w:sz w:val="28"/>
        </w:rPr>
        <w:t xml:space="preserve">   </w:t>
      </w:r>
      <w:r w:rsidR="00296355" w:rsidRPr="009E0197">
        <w:rPr>
          <w:rFonts w:ascii="Bradley Hand ITC" w:hAnsi="Bradley Hand ITC"/>
          <w:b/>
          <w:sz w:val="28"/>
        </w:rPr>
        <w:t>Year:</w:t>
      </w:r>
      <w:r w:rsidR="00296355" w:rsidRPr="009E0197">
        <w:rPr>
          <w:rFonts w:ascii="Bradley Hand ITC" w:hAnsi="Bradley Hand ITC"/>
          <w:b/>
          <w:sz w:val="28"/>
        </w:rPr>
        <w:tab/>
      </w:r>
      <w:r w:rsidR="009C3DA3">
        <w:rPr>
          <w:rFonts w:ascii="Bradley Hand ITC" w:hAnsi="Bradley Hand ITC"/>
          <w:b/>
          <w:sz w:val="28"/>
        </w:rPr>
        <w:t>Two</w:t>
      </w:r>
      <w:r w:rsidR="00296355" w:rsidRPr="009E0197">
        <w:rPr>
          <w:rFonts w:ascii="Bradley Hand ITC" w:hAnsi="Bradley Hand ITC"/>
          <w:b/>
          <w:sz w:val="28"/>
        </w:rPr>
        <w:tab/>
      </w:r>
      <w:r w:rsidR="00296355" w:rsidRPr="009E0197">
        <w:rPr>
          <w:rFonts w:ascii="Bradley Hand ITC" w:hAnsi="Bradley Hand ITC"/>
          <w:b/>
          <w:sz w:val="28"/>
        </w:rPr>
        <w:tab/>
      </w:r>
      <w:r w:rsidR="00296355" w:rsidRPr="009E0197">
        <w:rPr>
          <w:rFonts w:ascii="Bradley Hand ITC" w:hAnsi="Bradley Hand ITC"/>
          <w:b/>
          <w:sz w:val="28"/>
        </w:rPr>
        <w:tab/>
      </w:r>
      <w:r w:rsidR="00296355" w:rsidRPr="009E0197">
        <w:rPr>
          <w:rFonts w:ascii="Bradley Hand ITC" w:hAnsi="Bradley Hand ITC"/>
          <w:b/>
          <w:sz w:val="28"/>
        </w:rPr>
        <w:tab/>
      </w:r>
      <w:r w:rsidR="009E0197" w:rsidRPr="009E0197">
        <w:rPr>
          <w:rFonts w:ascii="Bradley Hand ITC" w:hAnsi="Bradley Hand ITC"/>
          <w:b/>
          <w:sz w:val="28"/>
        </w:rPr>
        <w:t xml:space="preserve">       </w:t>
      </w:r>
      <w:r w:rsidR="00296355" w:rsidRPr="009E0197">
        <w:rPr>
          <w:rFonts w:ascii="Bradley Hand ITC" w:hAnsi="Bradley Hand ITC"/>
          <w:b/>
          <w:sz w:val="28"/>
        </w:rPr>
        <w:t>Term:</w:t>
      </w:r>
      <w:r w:rsidR="00C74623">
        <w:rPr>
          <w:rFonts w:ascii="Bradley Hand ITC" w:hAnsi="Bradley Hand ITC"/>
          <w:b/>
          <w:sz w:val="28"/>
        </w:rPr>
        <w:t xml:space="preserve"> Autumn   - September  v1</w:t>
      </w:r>
    </w:p>
    <w:p w:rsidR="00AD0AA8" w:rsidRPr="007E6153" w:rsidRDefault="00AD0AA8" w:rsidP="007E6153">
      <w:pPr>
        <w:jc w:val="center"/>
        <w:rPr>
          <w:b/>
        </w:rPr>
      </w:pPr>
    </w:p>
    <w:tbl>
      <w:tblPr>
        <w:tblStyle w:val="TableGrid"/>
        <w:tblW w:w="0" w:type="auto"/>
        <w:tblInd w:w="-1026" w:type="dxa"/>
        <w:tblLook w:val="04A0" w:firstRow="1" w:lastRow="0" w:firstColumn="1" w:lastColumn="0" w:noHBand="0" w:noVBand="1"/>
      </w:tblPr>
      <w:tblGrid>
        <w:gridCol w:w="2752"/>
        <w:gridCol w:w="2037"/>
        <w:gridCol w:w="2038"/>
        <w:gridCol w:w="2038"/>
        <w:gridCol w:w="2038"/>
        <w:gridCol w:w="2038"/>
        <w:gridCol w:w="2038"/>
      </w:tblGrid>
      <w:tr w:rsidR="00E423B2" w:rsidTr="00465B09">
        <w:tc>
          <w:tcPr>
            <w:tcW w:w="2752" w:type="dxa"/>
            <w:tcBorders>
              <w:top w:val="nil"/>
              <w:left w:val="nil"/>
              <w:bottom w:val="single" w:sz="4" w:space="0" w:color="auto"/>
            </w:tcBorders>
          </w:tcPr>
          <w:p w:rsidR="00EE29DD" w:rsidRDefault="00EE29DD"/>
        </w:tc>
        <w:tc>
          <w:tcPr>
            <w:tcW w:w="2037" w:type="dxa"/>
            <w:shd w:val="clear" w:color="auto" w:fill="FFC000"/>
          </w:tcPr>
          <w:p w:rsidR="00EE29DD" w:rsidRPr="00296355" w:rsidRDefault="00EE29DD">
            <w:pPr>
              <w:rPr>
                <w:rFonts w:asciiTheme="minorHAnsi" w:hAnsiTheme="minorHAnsi"/>
              </w:rPr>
            </w:pPr>
            <w:r w:rsidRPr="00296355">
              <w:rPr>
                <w:rFonts w:asciiTheme="minorHAnsi" w:hAnsiTheme="minorHAnsi"/>
              </w:rPr>
              <w:t>AUT 1</w:t>
            </w:r>
          </w:p>
        </w:tc>
        <w:tc>
          <w:tcPr>
            <w:tcW w:w="2038" w:type="dxa"/>
            <w:shd w:val="clear" w:color="auto" w:fill="FFC000"/>
          </w:tcPr>
          <w:p w:rsidR="00EE29DD" w:rsidRPr="00296355" w:rsidRDefault="00EE29DD">
            <w:pPr>
              <w:rPr>
                <w:rFonts w:asciiTheme="minorHAnsi" w:hAnsiTheme="minorHAnsi"/>
              </w:rPr>
            </w:pPr>
            <w:r w:rsidRPr="00296355">
              <w:rPr>
                <w:rFonts w:asciiTheme="minorHAnsi" w:hAnsiTheme="minorHAnsi"/>
              </w:rPr>
              <w:t>AUT 2</w:t>
            </w:r>
          </w:p>
        </w:tc>
        <w:tc>
          <w:tcPr>
            <w:tcW w:w="2038" w:type="dxa"/>
            <w:shd w:val="clear" w:color="auto" w:fill="FFC000"/>
          </w:tcPr>
          <w:p w:rsidR="00EE29DD" w:rsidRPr="00296355" w:rsidRDefault="00EE29DD">
            <w:pPr>
              <w:rPr>
                <w:rFonts w:asciiTheme="minorHAnsi" w:hAnsiTheme="minorHAnsi"/>
              </w:rPr>
            </w:pPr>
            <w:r w:rsidRPr="00296355">
              <w:rPr>
                <w:rFonts w:asciiTheme="minorHAnsi" w:hAnsiTheme="minorHAnsi"/>
              </w:rPr>
              <w:t>SPR 1</w:t>
            </w:r>
          </w:p>
        </w:tc>
        <w:tc>
          <w:tcPr>
            <w:tcW w:w="2038" w:type="dxa"/>
            <w:shd w:val="clear" w:color="auto" w:fill="FFC000"/>
          </w:tcPr>
          <w:p w:rsidR="00EE29DD" w:rsidRPr="00296355" w:rsidRDefault="00EE29DD">
            <w:pPr>
              <w:rPr>
                <w:rFonts w:asciiTheme="minorHAnsi" w:hAnsiTheme="minorHAnsi"/>
              </w:rPr>
            </w:pPr>
            <w:r w:rsidRPr="00296355">
              <w:rPr>
                <w:rFonts w:asciiTheme="minorHAnsi" w:hAnsiTheme="minorHAnsi"/>
              </w:rPr>
              <w:t>SPR 2</w:t>
            </w:r>
          </w:p>
        </w:tc>
        <w:tc>
          <w:tcPr>
            <w:tcW w:w="2038" w:type="dxa"/>
            <w:shd w:val="clear" w:color="auto" w:fill="FFC000"/>
          </w:tcPr>
          <w:p w:rsidR="00EE29DD" w:rsidRPr="00296355" w:rsidRDefault="00EE29DD">
            <w:pPr>
              <w:rPr>
                <w:rFonts w:asciiTheme="minorHAnsi" w:hAnsiTheme="minorHAnsi"/>
              </w:rPr>
            </w:pPr>
            <w:r w:rsidRPr="00296355">
              <w:rPr>
                <w:rFonts w:asciiTheme="minorHAnsi" w:hAnsiTheme="minorHAnsi"/>
              </w:rPr>
              <w:t>SUM 1</w:t>
            </w:r>
          </w:p>
        </w:tc>
        <w:tc>
          <w:tcPr>
            <w:tcW w:w="2038" w:type="dxa"/>
            <w:shd w:val="clear" w:color="auto" w:fill="FFC000"/>
          </w:tcPr>
          <w:p w:rsidR="00EE29DD" w:rsidRDefault="00EE29DD">
            <w:r>
              <w:t>SUM 2</w:t>
            </w:r>
          </w:p>
        </w:tc>
      </w:tr>
      <w:tr w:rsidR="00C74623" w:rsidTr="00020518">
        <w:tc>
          <w:tcPr>
            <w:tcW w:w="2752" w:type="dxa"/>
            <w:shd w:val="pct5" w:color="auto" w:fill="auto"/>
          </w:tcPr>
          <w:p w:rsidR="00C74623" w:rsidRPr="00C74623" w:rsidRDefault="00C74623" w:rsidP="0030360A">
            <w:pPr>
              <w:rPr>
                <w:rFonts w:ascii="Comic Sans MS" w:hAnsi="Comic Sans MS"/>
                <w:b/>
                <w:sz w:val="23"/>
                <w:szCs w:val="23"/>
              </w:rPr>
            </w:pPr>
            <w:r w:rsidRPr="00C74623">
              <w:rPr>
                <w:rFonts w:ascii="Comic Sans MS" w:hAnsi="Comic Sans MS"/>
                <w:b/>
                <w:sz w:val="23"/>
                <w:szCs w:val="23"/>
              </w:rPr>
              <w:t>Hook/Extract/text/</w:t>
            </w:r>
          </w:p>
          <w:p w:rsidR="00C74623" w:rsidRPr="00C74623" w:rsidRDefault="00C74623" w:rsidP="0030360A">
            <w:pPr>
              <w:rPr>
                <w:rFonts w:ascii="Comic Sans MS" w:hAnsi="Comic Sans MS"/>
                <w:b/>
                <w:sz w:val="23"/>
                <w:szCs w:val="23"/>
              </w:rPr>
            </w:pPr>
            <w:r w:rsidRPr="00C74623">
              <w:rPr>
                <w:rFonts w:ascii="Comic Sans MS" w:hAnsi="Comic Sans MS"/>
                <w:b/>
                <w:sz w:val="23"/>
                <w:szCs w:val="23"/>
              </w:rPr>
              <w:t>Book/Author</w:t>
            </w:r>
            <w:r w:rsidRPr="00C74623">
              <w:rPr>
                <w:rFonts w:ascii="Comic Sans MS" w:hAnsi="Comic Sans MS"/>
                <w:b/>
              </w:rPr>
              <w:t>:</w:t>
            </w:r>
          </w:p>
          <w:p w:rsidR="00C74623" w:rsidRPr="00C74623" w:rsidRDefault="00C74623" w:rsidP="0030360A">
            <w:pPr>
              <w:rPr>
                <w:rFonts w:ascii="Comic Sans MS" w:hAnsi="Comic Sans MS"/>
                <w:b/>
              </w:rPr>
            </w:pPr>
          </w:p>
        </w:tc>
        <w:tc>
          <w:tcPr>
            <w:tcW w:w="12227" w:type="dxa"/>
            <w:gridSpan w:val="6"/>
            <w:shd w:val="pct5" w:color="auto" w:fill="auto"/>
          </w:tcPr>
          <w:p w:rsidR="00C74623" w:rsidRPr="00C74623" w:rsidRDefault="00C74623" w:rsidP="009E0197">
            <w:pPr>
              <w:rPr>
                <w:rFonts w:ascii="Comic Sans MS" w:hAnsi="Comic Sans MS"/>
                <w:sz w:val="20"/>
              </w:rPr>
            </w:pPr>
            <w:r w:rsidRPr="00C74623">
              <w:rPr>
                <w:rFonts w:ascii="Comic Sans MS" w:hAnsi="Comic Sans MS"/>
                <w:sz w:val="20"/>
              </w:rPr>
              <w:t>Hooks and experiences detailed in unit plans</w:t>
            </w:r>
          </w:p>
          <w:p w:rsidR="00C74623" w:rsidRPr="00C74623" w:rsidRDefault="00C74623" w:rsidP="000762FB">
            <w:pPr>
              <w:rPr>
                <w:rFonts w:ascii="Comic Sans MS" w:hAnsi="Comic Sans MS"/>
                <w:b/>
                <w:sz w:val="20"/>
              </w:rPr>
            </w:pPr>
          </w:p>
          <w:p w:rsidR="00C74623" w:rsidRPr="00C74623" w:rsidRDefault="00C74623" w:rsidP="000762FB">
            <w:pPr>
              <w:rPr>
                <w:rFonts w:ascii="Comic Sans MS" w:hAnsi="Comic Sans MS"/>
                <w:b/>
                <w:sz w:val="20"/>
              </w:rPr>
            </w:pPr>
            <w:r w:rsidRPr="00C74623">
              <w:rPr>
                <w:rFonts w:ascii="Comic Sans MS" w:hAnsi="Comic Sans MS"/>
                <w:b/>
                <w:sz w:val="20"/>
              </w:rPr>
              <w:t>(Spring 2 units may be need to be moved because of the impact of SATS)</w:t>
            </w:r>
          </w:p>
          <w:p w:rsidR="00C74623" w:rsidRPr="00C74623" w:rsidRDefault="00C74623" w:rsidP="000762FB">
            <w:pPr>
              <w:rPr>
                <w:rFonts w:ascii="Comic Sans MS" w:hAnsi="Comic Sans MS"/>
                <w:b/>
                <w:sz w:val="20"/>
              </w:rPr>
            </w:pPr>
          </w:p>
        </w:tc>
      </w:tr>
      <w:tr w:rsidR="009E0197" w:rsidRPr="00C74623" w:rsidTr="00465B09">
        <w:tc>
          <w:tcPr>
            <w:tcW w:w="2752" w:type="dxa"/>
            <w:shd w:val="clear" w:color="auto" w:fill="FFC000"/>
          </w:tcPr>
          <w:p w:rsidR="009E0197" w:rsidRPr="00C74623" w:rsidRDefault="009E0197" w:rsidP="009E0197">
            <w:pPr>
              <w:rPr>
                <w:rFonts w:ascii="Comic Sans MS" w:hAnsi="Comic Sans MS"/>
                <w:b/>
                <w:sz w:val="22"/>
                <w:szCs w:val="22"/>
              </w:rPr>
            </w:pPr>
            <w:r w:rsidRPr="00C74623">
              <w:rPr>
                <w:rFonts w:ascii="Comic Sans MS" w:hAnsi="Comic Sans MS"/>
                <w:b/>
                <w:sz w:val="22"/>
                <w:szCs w:val="22"/>
              </w:rPr>
              <w:t>Units/Genre:</w:t>
            </w:r>
          </w:p>
          <w:p w:rsidR="003127C9" w:rsidRPr="00C74623" w:rsidRDefault="003127C9" w:rsidP="009E0197">
            <w:pPr>
              <w:rPr>
                <w:rFonts w:ascii="Comic Sans MS" w:hAnsi="Comic Sans MS"/>
                <w:sz w:val="22"/>
                <w:szCs w:val="22"/>
              </w:rPr>
            </w:pPr>
            <w:r w:rsidRPr="00C74623">
              <w:rPr>
                <w:rFonts w:ascii="Comic Sans MS" w:hAnsi="Comic Sans MS"/>
                <w:sz w:val="22"/>
                <w:szCs w:val="22"/>
              </w:rPr>
              <w:t>Indicate whether it is a Write Stuff/Literacy Tree/Planning Framework and Teaching Tool or own unit.</w:t>
            </w:r>
          </w:p>
          <w:p w:rsidR="009E0197" w:rsidRPr="00C74623" w:rsidRDefault="009E0197" w:rsidP="009E0197">
            <w:pPr>
              <w:rPr>
                <w:rFonts w:ascii="Comic Sans MS" w:hAnsi="Comic Sans MS"/>
                <w:b/>
                <w:sz w:val="22"/>
                <w:szCs w:val="22"/>
              </w:rPr>
            </w:pPr>
            <w:r w:rsidRPr="00C74623">
              <w:rPr>
                <w:rFonts w:ascii="Comic Sans MS" w:hAnsi="Comic Sans MS"/>
                <w:b/>
                <w:sz w:val="22"/>
                <w:szCs w:val="22"/>
              </w:rPr>
              <w:t xml:space="preserve"> </w:t>
            </w:r>
          </w:p>
        </w:tc>
        <w:tc>
          <w:tcPr>
            <w:tcW w:w="2037" w:type="dxa"/>
          </w:tcPr>
          <w:p w:rsidR="00F4753E" w:rsidRPr="00C74623" w:rsidRDefault="00F4753E" w:rsidP="009E0197">
            <w:pPr>
              <w:rPr>
                <w:rFonts w:ascii="Comic Sans MS" w:hAnsi="Comic Sans MS"/>
                <w:b/>
                <w:sz w:val="22"/>
                <w:szCs w:val="22"/>
              </w:rPr>
            </w:pPr>
            <w:r w:rsidRPr="00C74623">
              <w:rPr>
                <w:rFonts w:ascii="Comic Sans MS" w:hAnsi="Comic Sans MS"/>
                <w:b/>
                <w:sz w:val="22"/>
                <w:szCs w:val="22"/>
              </w:rPr>
              <w:t xml:space="preserve">Unit 1: </w:t>
            </w:r>
            <w:r w:rsidR="00393D43" w:rsidRPr="00C74623">
              <w:rPr>
                <w:rFonts w:ascii="Comic Sans MS" w:hAnsi="Comic Sans MS"/>
                <w:b/>
                <w:sz w:val="22"/>
                <w:szCs w:val="22"/>
              </w:rPr>
              <w:t>P4C Would you rather? (own)</w:t>
            </w:r>
          </w:p>
          <w:p w:rsidR="00F4753E" w:rsidRPr="00C74623" w:rsidRDefault="00F4753E" w:rsidP="009E0197">
            <w:pPr>
              <w:rPr>
                <w:rFonts w:ascii="Comic Sans MS" w:hAnsi="Comic Sans MS"/>
                <w:b/>
                <w:sz w:val="22"/>
                <w:szCs w:val="22"/>
              </w:rPr>
            </w:pPr>
          </w:p>
          <w:p w:rsidR="009E0197" w:rsidRPr="00C74623" w:rsidRDefault="009E0197" w:rsidP="009E0197">
            <w:pPr>
              <w:rPr>
                <w:rFonts w:ascii="Comic Sans MS" w:hAnsi="Comic Sans MS"/>
                <w:b/>
                <w:sz w:val="22"/>
                <w:szCs w:val="22"/>
              </w:rPr>
            </w:pPr>
            <w:r w:rsidRPr="00C74623">
              <w:rPr>
                <w:rFonts w:ascii="Comic Sans MS" w:hAnsi="Comic Sans MS"/>
                <w:b/>
                <w:sz w:val="22"/>
                <w:szCs w:val="22"/>
              </w:rPr>
              <w:t xml:space="preserve">Unit </w:t>
            </w:r>
            <w:r w:rsidR="00F4753E" w:rsidRPr="00C74623">
              <w:rPr>
                <w:rFonts w:ascii="Comic Sans MS" w:hAnsi="Comic Sans MS"/>
                <w:b/>
                <w:sz w:val="22"/>
                <w:szCs w:val="22"/>
              </w:rPr>
              <w:t>2</w:t>
            </w:r>
            <w:r w:rsidRPr="00C74623">
              <w:rPr>
                <w:rFonts w:ascii="Comic Sans MS" w:hAnsi="Comic Sans MS"/>
                <w:b/>
                <w:sz w:val="22"/>
                <w:szCs w:val="22"/>
              </w:rPr>
              <w:t>:</w:t>
            </w:r>
            <w:r w:rsidR="009C3DA3" w:rsidRPr="00C74623">
              <w:rPr>
                <w:rFonts w:ascii="Comic Sans MS" w:hAnsi="Comic Sans MS"/>
                <w:b/>
                <w:sz w:val="22"/>
                <w:szCs w:val="22"/>
              </w:rPr>
              <w:t xml:space="preserve"> Pig the pug and How to be a dog</w:t>
            </w:r>
            <w:r w:rsidR="00FF4B28" w:rsidRPr="00C74623">
              <w:rPr>
                <w:rFonts w:ascii="Comic Sans MS" w:hAnsi="Comic Sans MS"/>
                <w:b/>
                <w:sz w:val="22"/>
                <w:szCs w:val="22"/>
              </w:rPr>
              <w:t xml:space="preserve"> (LT)</w:t>
            </w:r>
          </w:p>
          <w:p w:rsidR="009E0197" w:rsidRPr="00C74623" w:rsidRDefault="009E0197" w:rsidP="009E0197">
            <w:pPr>
              <w:rPr>
                <w:rFonts w:ascii="Comic Sans MS" w:hAnsi="Comic Sans MS"/>
                <w:b/>
                <w:sz w:val="22"/>
                <w:szCs w:val="22"/>
              </w:rPr>
            </w:pPr>
          </w:p>
          <w:p w:rsidR="00465B09" w:rsidRDefault="00F4753E" w:rsidP="009E0197">
            <w:pPr>
              <w:rPr>
                <w:rFonts w:ascii="Comic Sans MS" w:hAnsi="Comic Sans MS"/>
                <w:b/>
                <w:sz w:val="22"/>
                <w:szCs w:val="22"/>
              </w:rPr>
            </w:pPr>
            <w:r w:rsidRPr="00C74623">
              <w:rPr>
                <w:rFonts w:ascii="Comic Sans MS" w:hAnsi="Comic Sans MS"/>
                <w:b/>
                <w:sz w:val="22"/>
                <w:szCs w:val="22"/>
              </w:rPr>
              <w:t>Unit 3</w:t>
            </w:r>
            <w:r w:rsidR="009E0197" w:rsidRPr="00C74623">
              <w:rPr>
                <w:rFonts w:ascii="Comic Sans MS" w:hAnsi="Comic Sans MS"/>
                <w:b/>
                <w:sz w:val="22"/>
                <w:szCs w:val="22"/>
              </w:rPr>
              <w:t>:</w:t>
            </w:r>
            <w:r w:rsidR="009C3DA3" w:rsidRPr="00C74623">
              <w:rPr>
                <w:rFonts w:ascii="Comic Sans MS" w:hAnsi="Comic Sans MS"/>
                <w:b/>
                <w:sz w:val="22"/>
                <w:szCs w:val="22"/>
              </w:rPr>
              <w:t xml:space="preserve"> Lost and found</w:t>
            </w:r>
            <w:r w:rsidR="008B5C8D" w:rsidRPr="00C74623">
              <w:rPr>
                <w:rFonts w:ascii="Comic Sans MS" w:hAnsi="Comic Sans MS"/>
                <w:b/>
                <w:sz w:val="22"/>
                <w:szCs w:val="22"/>
              </w:rPr>
              <w:t xml:space="preserve"> (own</w:t>
            </w:r>
            <w:r w:rsidR="00FF4B28" w:rsidRPr="00C74623">
              <w:rPr>
                <w:rFonts w:ascii="Comic Sans MS" w:hAnsi="Comic Sans MS"/>
                <w:b/>
                <w:sz w:val="22"/>
                <w:szCs w:val="22"/>
              </w:rPr>
              <w:t>)</w:t>
            </w:r>
          </w:p>
          <w:p w:rsidR="00C74623" w:rsidRPr="00C74623" w:rsidRDefault="00C74623" w:rsidP="009E0197">
            <w:pPr>
              <w:rPr>
                <w:rFonts w:ascii="Comic Sans MS" w:hAnsi="Comic Sans MS"/>
                <w:b/>
                <w:sz w:val="22"/>
                <w:szCs w:val="22"/>
              </w:rPr>
            </w:pPr>
          </w:p>
        </w:tc>
        <w:tc>
          <w:tcPr>
            <w:tcW w:w="2038" w:type="dxa"/>
          </w:tcPr>
          <w:p w:rsidR="009E0197" w:rsidRPr="00C74623" w:rsidRDefault="009E0197" w:rsidP="009E0197">
            <w:pPr>
              <w:rPr>
                <w:rFonts w:ascii="Comic Sans MS" w:hAnsi="Comic Sans MS"/>
                <w:b/>
                <w:sz w:val="22"/>
                <w:szCs w:val="22"/>
              </w:rPr>
            </w:pPr>
            <w:r w:rsidRPr="00C74623">
              <w:rPr>
                <w:rFonts w:ascii="Comic Sans MS" w:hAnsi="Comic Sans MS"/>
                <w:b/>
                <w:sz w:val="22"/>
                <w:szCs w:val="22"/>
              </w:rPr>
              <w:t>Unit 1:</w:t>
            </w:r>
            <w:r w:rsidR="009C3DA3" w:rsidRPr="00C74623">
              <w:rPr>
                <w:rFonts w:ascii="Comic Sans MS" w:hAnsi="Comic Sans MS"/>
                <w:b/>
                <w:sz w:val="22"/>
                <w:szCs w:val="22"/>
              </w:rPr>
              <w:t>The Way back home</w:t>
            </w:r>
            <w:r w:rsidR="00FF4B28" w:rsidRPr="00C74623">
              <w:rPr>
                <w:rFonts w:ascii="Comic Sans MS" w:hAnsi="Comic Sans MS"/>
                <w:b/>
                <w:sz w:val="22"/>
                <w:szCs w:val="22"/>
              </w:rPr>
              <w:t xml:space="preserve"> (TWS)</w:t>
            </w:r>
          </w:p>
          <w:p w:rsidR="009C3DA3" w:rsidRPr="00C74623" w:rsidRDefault="009C3DA3" w:rsidP="009E0197">
            <w:pPr>
              <w:rPr>
                <w:rFonts w:ascii="Comic Sans MS" w:hAnsi="Comic Sans MS"/>
                <w:b/>
                <w:sz w:val="22"/>
                <w:szCs w:val="22"/>
              </w:rPr>
            </w:pPr>
          </w:p>
          <w:p w:rsidR="009C3DA3" w:rsidRPr="00C74623" w:rsidRDefault="00605364" w:rsidP="008B5C8D">
            <w:pPr>
              <w:rPr>
                <w:rFonts w:asciiTheme="minorHAnsi" w:hAnsiTheme="minorHAnsi"/>
                <w:sz w:val="22"/>
                <w:szCs w:val="22"/>
              </w:rPr>
            </w:pPr>
            <w:r w:rsidRPr="00C74623">
              <w:rPr>
                <w:rFonts w:ascii="Comic Sans MS" w:hAnsi="Comic Sans MS"/>
                <w:b/>
                <w:sz w:val="22"/>
                <w:szCs w:val="22"/>
              </w:rPr>
              <w:t>Unit 2</w:t>
            </w:r>
            <w:r w:rsidR="009C3DA3" w:rsidRPr="00C74623">
              <w:rPr>
                <w:rFonts w:ascii="Comic Sans MS" w:hAnsi="Comic Sans MS"/>
                <w:b/>
                <w:sz w:val="22"/>
                <w:szCs w:val="22"/>
              </w:rPr>
              <w:t xml:space="preserve">: </w:t>
            </w:r>
            <w:r w:rsidR="008B5C8D" w:rsidRPr="00C74623">
              <w:rPr>
                <w:rFonts w:ascii="Comic Sans MS" w:hAnsi="Comic Sans MS"/>
                <w:b/>
                <w:sz w:val="22"/>
                <w:szCs w:val="22"/>
              </w:rPr>
              <w:t>The Snowman (own)</w:t>
            </w:r>
          </w:p>
        </w:tc>
        <w:tc>
          <w:tcPr>
            <w:tcW w:w="2038" w:type="dxa"/>
          </w:tcPr>
          <w:p w:rsidR="009E0197" w:rsidRPr="00C74623" w:rsidRDefault="009E0197" w:rsidP="009E0197">
            <w:pPr>
              <w:rPr>
                <w:rFonts w:ascii="Comic Sans MS" w:hAnsi="Comic Sans MS"/>
                <w:b/>
                <w:sz w:val="22"/>
                <w:szCs w:val="22"/>
              </w:rPr>
            </w:pPr>
            <w:r w:rsidRPr="00C74623">
              <w:rPr>
                <w:rFonts w:ascii="Comic Sans MS" w:hAnsi="Comic Sans MS"/>
                <w:b/>
                <w:sz w:val="22"/>
                <w:szCs w:val="22"/>
              </w:rPr>
              <w:t>Unit 1:</w:t>
            </w:r>
            <w:r w:rsidR="00F4753E" w:rsidRPr="00C74623">
              <w:rPr>
                <w:rFonts w:ascii="Comic Sans MS" w:hAnsi="Comic Sans MS"/>
                <w:b/>
                <w:sz w:val="22"/>
                <w:szCs w:val="22"/>
              </w:rPr>
              <w:t xml:space="preserve"> </w:t>
            </w:r>
            <w:r w:rsidR="00393D43" w:rsidRPr="00C74623">
              <w:rPr>
                <w:rFonts w:ascii="Comic Sans MS" w:hAnsi="Comic Sans MS"/>
                <w:b/>
                <w:sz w:val="22"/>
                <w:szCs w:val="22"/>
              </w:rPr>
              <w:t>A Walk in London (LT)</w:t>
            </w:r>
          </w:p>
          <w:p w:rsidR="00465B09" w:rsidRPr="00C74623" w:rsidRDefault="00465B09" w:rsidP="009E0197">
            <w:pPr>
              <w:rPr>
                <w:rFonts w:ascii="Comic Sans MS" w:hAnsi="Comic Sans MS"/>
                <w:b/>
                <w:sz w:val="22"/>
                <w:szCs w:val="22"/>
              </w:rPr>
            </w:pPr>
          </w:p>
          <w:p w:rsidR="00EE29DD" w:rsidRPr="00C74623" w:rsidRDefault="009E0197" w:rsidP="009E0197">
            <w:pPr>
              <w:rPr>
                <w:rFonts w:asciiTheme="minorHAnsi" w:hAnsiTheme="minorHAnsi"/>
                <w:sz w:val="22"/>
                <w:szCs w:val="22"/>
              </w:rPr>
            </w:pPr>
            <w:r w:rsidRPr="00C74623">
              <w:rPr>
                <w:rFonts w:ascii="Comic Sans MS" w:hAnsi="Comic Sans MS"/>
                <w:b/>
                <w:sz w:val="22"/>
                <w:szCs w:val="22"/>
              </w:rPr>
              <w:t>Unit 2:</w:t>
            </w:r>
            <w:r w:rsidR="00F4753E" w:rsidRPr="00C74623">
              <w:rPr>
                <w:rFonts w:ascii="Comic Sans MS" w:hAnsi="Comic Sans MS"/>
                <w:b/>
                <w:sz w:val="22"/>
                <w:szCs w:val="22"/>
              </w:rPr>
              <w:t xml:space="preserve"> Paddington bear</w:t>
            </w:r>
            <w:r w:rsidR="00393D43" w:rsidRPr="00C74623">
              <w:rPr>
                <w:rFonts w:ascii="Comic Sans MS" w:hAnsi="Comic Sans MS"/>
                <w:b/>
                <w:sz w:val="22"/>
                <w:szCs w:val="22"/>
              </w:rPr>
              <w:t xml:space="preserve"> (own</w:t>
            </w:r>
            <w:r w:rsidR="00FF4B28" w:rsidRPr="00C74623">
              <w:rPr>
                <w:rFonts w:ascii="Comic Sans MS" w:hAnsi="Comic Sans MS"/>
                <w:b/>
                <w:sz w:val="22"/>
                <w:szCs w:val="22"/>
              </w:rPr>
              <w:t>)</w:t>
            </w:r>
          </w:p>
        </w:tc>
        <w:tc>
          <w:tcPr>
            <w:tcW w:w="2038" w:type="dxa"/>
          </w:tcPr>
          <w:p w:rsidR="009E0197" w:rsidRPr="00C74623" w:rsidRDefault="00393D43" w:rsidP="009E0197">
            <w:pPr>
              <w:rPr>
                <w:rFonts w:ascii="Comic Sans MS" w:hAnsi="Comic Sans MS"/>
                <w:b/>
                <w:sz w:val="22"/>
                <w:szCs w:val="22"/>
              </w:rPr>
            </w:pPr>
            <w:r w:rsidRPr="00C74623">
              <w:rPr>
                <w:rFonts w:ascii="Comic Sans MS" w:hAnsi="Comic Sans MS"/>
                <w:b/>
                <w:sz w:val="22"/>
                <w:szCs w:val="22"/>
              </w:rPr>
              <w:t>Unit 1: The Bear under the stairs (LT)</w:t>
            </w:r>
          </w:p>
          <w:p w:rsidR="00465B09" w:rsidRPr="00C74623" w:rsidRDefault="00465B09" w:rsidP="009E0197">
            <w:pPr>
              <w:rPr>
                <w:rFonts w:ascii="Comic Sans MS" w:hAnsi="Comic Sans MS"/>
                <w:b/>
                <w:sz w:val="22"/>
                <w:szCs w:val="22"/>
              </w:rPr>
            </w:pPr>
          </w:p>
          <w:p w:rsidR="000B0A9F" w:rsidRPr="00C74623" w:rsidRDefault="009E0197" w:rsidP="00393D43">
            <w:pPr>
              <w:rPr>
                <w:rFonts w:asciiTheme="minorHAnsi" w:hAnsiTheme="minorHAnsi"/>
                <w:sz w:val="22"/>
                <w:szCs w:val="22"/>
              </w:rPr>
            </w:pPr>
            <w:r w:rsidRPr="00C74623">
              <w:rPr>
                <w:rFonts w:ascii="Comic Sans MS" w:hAnsi="Comic Sans MS"/>
                <w:b/>
                <w:sz w:val="22"/>
                <w:szCs w:val="22"/>
              </w:rPr>
              <w:t>Unit 2:</w:t>
            </w:r>
            <w:r w:rsidR="00FF4B28" w:rsidRPr="00C74623">
              <w:rPr>
                <w:rFonts w:ascii="Comic Sans MS" w:hAnsi="Comic Sans MS"/>
                <w:b/>
                <w:sz w:val="22"/>
                <w:szCs w:val="22"/>
              </w:rPr>
              <w:t xml:space="preserve"> </w:t>
            </w:r>
            <w:r w:rsidR="00393D43" w:rsidRPr="00C74623">
              <w:rPr>
                <w:rFonts w:ascii="Comic Sans MS" w:hAnsi="Comic Sans MS"/>
                <w:b/>
                <w:sz w:val="22"/>
                <w:szCs w:val="22"/>
              </w:rPr>
              <w:t>Tadpoles Promise (LT)</w:t>
            </w:r>
          </w:p>
        </w:tc>
        <w:tc>
          <w:tcPr>
            <w:tcW w:w="2038" w:type="dxa"/>
          </w:tcPr>
          <w:p w:rsidR="00393D43" w:rsidRPr="00C74623" w:rsidRDefault="00393D43" w:rsidP="00393D43">
            <w:pPr>
              <w:rPr>
                <w:rFonts w:ascii="Comic Sans MS" w:hAnsi="Comic Sans MS"/>
                <w:b/>
                <w:sz w:val="22"/>
                <w:szCs w:val="22"/>
              </w:rPr>
            </w:pPr>
            <w:r w:rsidRPr="00C74623">
              <w:rPr>
                <w:rFonts w:ascii="Comic Sans MS" w:hAnsi="Comic Sans MS"/>
                <w:b/>
                <w:sz w:val="22"/>
                <w:szCs w:val="22"/>
              </w:rPr>
              <w:t>Unit 1:Big Cats (TWS)</w:t>
            </w:r>
          </w:p>
          <w:p w:rsidR="009E0197" w:rsidRPr="00C74623" w:rsidRDefault="009E0197" w:rsidP="009E0197">
            <w:pPr>
              <w:rPr>
                <w:rFonts w:ascii="Comic Sans MS" w:hAnsi="Comic Sans MS"/>
                <w:b/>
                <w:sz w:val="22"/>
                <w:szCs w:val="22"/>
              </w:rPr>
            </w:pPr>
          </w:p>
          <w:p w:rsidR="00465B09" w:rsidRPr="00C74623" w:rsidRDefault="00465B09" w:rsidP="009E0197">
            <w:pPr>
              <w:rPr>
                <w:rFonts w:ascii="Comic Sans MS" w:hAnsi="Comic Sans MS"/>
                <w:b/>
                <w:sz w:val="22"/>
                <w:szCs w:val="22"/>
              </w:rPr>
            </w:pPr>
          </w:p>
          <w:p w:rsidR="00EE29DD" w:rsidRPr="00C74623" w:rsidRDefault="009E0197" w:rsidP="009E0197">
            <w:pPr>
              <w:rPr>
                <w:rFonts w:asciiTheme="minorHAnsi" w:hAnsiTheme="minorHAnsi"/>
                <w:sz w:val="22"/>
                <w:szCs w:val="22"/>
              </w:rPr>
            </w:pPr>
            <w:r w:rsidRPr="00C74623">
              <w:rPr>
                <w:rFonts w:ascii="Comic Sans MS" w:hAnsi="Comic Sans MS"/>
                <w:b/>
                <w:sz w:val="22"/>
                <w:szCs w:val="22"/>
              </w:rPr>
              <w:t>Unit 2:</w:t>
            </w:r>
            <w:r w:rsidR="00393D43" w:rsidRPr="00C74623">
              <w:rPr>
                <w:rFonts w:ascii="Comic Sans MS" w:hAnsi="Comic Sans MS"/>
                <w:b/>
                <w:sz w:val="22"/>
                <w:szCs w:val="22"/>
              </w:rPr>
              <w:t xml:space="preserve"> The Building Boy (TWS)</w:t>
            </w:r>
          </w:p>
        </w:tc>
        <w:tc>
          <w:tcPr>
            <w:tcW w:w="2038" w:type="dxa"/>
          </w:tcPr>
          <w:p w:rsidR="00FF4B28" w:rsidRPr="00C74623" w:rsidRDefault="009E0197" w:rsidP="00FF4B28">
            <w:pPr>
              <w:rPr>
                <w:rFonts w:ascii="Comic Sans MS" w:hAnsi="Comic Sans MS"/>
                <w:b/>
                <w:sz w:val="22"/>
                <w:szCs w:val="22"/>
              </w:rPr>
            </w:pPr>
            <w:r w:rsidRPr="00C74623">
              <w:rPr>
                <w:rFonts w:ascii="Comic Sans MS" w:hAnsi="Comic Sans MS"/>
                <w:b/>
                <w:sz w:val="22"/>
                <w:szCs w:val="22"/>
              </w:rPr>
              <w:t>Unit 1:</w:t>
            </w:r>
            <w:r w:rsidR="00FF4B28" w:rsidRPr="00C74623">
              <w:rPr>
                <w:rFonts w:ascii="Comic Sans MS" w:hAnsi="Comic Sans MS"/>
                <w:b/>
                <w:sz w:val="22"/>
                <w:szCs w:val="22"/>
              </w:rPr>
              <w:t xml:space="preserve"> </w:t>
            </w:r>
            <w:r w:rsidR="00393D43" w:rsidRPr="00C74623">
              <w:rPr>
                <w:rFonts w:ascii="Comic Sans MS" w:hAnsi="Comic Sans MS"/>
                <w:b/>
                <w:sz w:val="22"/>
                <w:szCs w:val="22"/>
              </w:rPr>
              <w:t>Empathy unit- Save the rainforest (own)</w:t>
            </w:r>
          </w:p>
          <w:p w:rsidR="009E0197" w:rsidRPr="00C74623" w:rsidRDefault="009E0197" w:rsidP="009E0197">
            <w:pPr>
              <w:rPr>
                <w:rFonts w:ascii="Comic Sans MS" w:hAnsi="Comic Sans MS"/>
                <w:b/>
                <w:sz w:val="22"/>
                <w:szCs w:val="22"/>
              </w:rPr>
            </w:pPr>
          </w:p>
          <w:p w:rsidR="009E0197" w:rsidRPr="00C74623" w:rsidRDefault="009E0197" w:rsidP="009E0197">
            <w:pPr>
              <w:rPr>
                <w:rFonts w:ascii="Comic Sans MS" w:hAnsi="Comic Sans MS"/>
                <w:b/>
                <w:sz w:val="22"/>
                <w:szCs w:val="22"/>
              </w:rPr>
            </w:pPr>
          </w:p>
          <w:p w:rsidR="00465B09" w:rsidRPr="00C74623" w:rsidRDefault="00465B09" w:rsidP="009E0197">
            <w:pPr>
              <w:rPr>
                <w:rFonts w:ascii="Comic Sans MS" w:hAnsi="Comic Sans MS"/>
                <w:b/>
                <w:sz w:val="22"/>
                <w:szCs w:val="22"/>
              </w:rPr>
            </w:pPr>
          </w:p>
          <w:p w:rsidR="00393D43" w:rsidRPr="00C74623" w:rsidRDefault="009E0197" w:rsidP="00393D43">
            <w:pPr>
              <w:rPr>
                <w:rFonts w:ascii="Comic Sans MS" w:hAnsi="Comic Sans MS"/>
                <w:b/>
                <w:sz w:val="22"/>
                <w:szCs w:val="22"/>
              </w:rPr>
            </w:pPr>
            <w:r w:rsidRPr="00C74623">
              <w:rPr>
                <w:rFonts w:ascii="Comic Sans MS" w:hAnsi="Comic Sans MS"/>
                <w:b/>
                <w:sz w:val="22"/>
                <w:szCs w:val="22"/>
              </w:rPr>
              <w:t>Unit 2:</w:t>
            </w:r>
            <w:r w:rsidR="00393D43" w:rsidRPr="00C74623">
              <w:rPr>
                <w:rFonts w:ascii="Comic Sans MS" w:hAnsi="Comic Sans MS"/>
                <w:b/>
                <w:sz w:val="22"/>
                <w:szCs w:val="22"/>
              </w:rPr>
              <w:t xml:space="preserve"> The Journey Home (LT)</w:t>
            </w:r>
          </w:p>
          <w:p w:rsidR="00EE29DD" w:rsidRPr="00C74623" w:rsidRDefault="00EE29DD" w:rsidP="00FF4B28">
            <w:pPr>
              <w:rPr>
                <w:sz w:val="22"/>
                <w:szCs w:val="22"/>
              </w:rPr>
            </w:pPr>
          </w:p>
        </w:tc>
      </w:tr>
      <w:tr w:rsidR="00E423B2" w:rsidTr="00465B09">
        <w:tc>
          <w:tcPr>
            <w:tcW w:w="2752" w:type="dxa"/>
            <w:shd w:val="clear" w:color="auto" w:fill="FFC000"/>
          </w:tcPr>
          <w:p w:rsidR="00E423B2" w:rsidRPr="00C74623" w:rsidRDefault="00E423B2" w:rsidP="00E423B2">
            <w:pPr>
              <w:rPr>
                <w:rFonts w:ascii="Comic Sans MS" w:hAnsi="Comic Sans MS"/>
                <w:b/>
              </w:rPr>
            </w:pPr>
            <w:r w:rsidRPr="00C74623">
              <w:rPr>
                <w:rFonts w:ascii="Comic Sans MS" w:hAnsi="Comic Sans MS"/>
                <w:b/>
              </w:rPr>
              <w:t xml:space="preserve">Purpose: </w:t>
            </w:r>
          </w:p>
        </w:tc>
        <w:tc>
          <w:tcPr>
            <w:tcW w:w="2037" w:type="dxa"/>
          </w:tcPr>
          <w:p w:rsidR="00393D43" w:rsidRPr="00C74623" w:rsidRDefault="00393D43" w:rsidP="00393D43">
            <w:pPr>
              <w:rPr>
                <w:rFonts w:ascii="Comic Sans MS" w:hAnsi="Comic Sans MS" w:cstheme="minorHAnsi"/>
                <w:b/>
                <w:sz w:val="20"/>
                <w:szCs w:val="22"/>
              </w:rPr>
            </w:pPr>
            <w:r w:rsidRPr="00C74623">
              <w:rPr>
                <w:rFonts w:ascii="Comic Sans MS" w:hAnsi="Comic Sans MS" w:cstheme="minorHAnsi"/>
                <w:b/>
                <w:sz w:val="20"/>
                <w:szCs w:val="22"/>
                <w:highlight w:val="yellow"/>
              </w:rPr>
              <w:t>Write to talk about</w:t>
            </w:r>
          </w:p>
          <w:p w:rsidR="00393D43" w:rsidRPr="00C74623" w:rsidRDefault="00393D43" w:rsidP="00393D43">
            <w:pPr>
              <w:rPr>
                <w:rFonts w:ascii="Comic Sans MS" w:hAnsi="Comic Sans MS" w:cstheme="minorHAnsi"/>
                <w:b/>
                <w:sz w:val="20"/>
                <w:szCs w:val="22"/>
              </w:rPr>
            </w:pPr>
          </w:p>
          <w:p w:rsidR="00393D43" w:rsidRPr="00C74623" w:rsidRDefault="00393D43" w:rsidP="00393D43">
            <w:pPr>
              <w:rPr>
                <w:rFonts w:ascii="Comic Sans MS" w:hAnsi="Comic Sans MS" w:cstheme="minorHAnsi"/>
                <w:b/>
                <w:sz w:val="20"/>
                <w:szCs w:val="22"/>
              </w:rPr>
            </w:pPr>
            <w:r w:rsidRPr="00C74623">
              <w:rPr>
                <w:rFonts w:ascii="Comic Sans MS" w:hAnsi="Comic Sans MS" w:cstheme="minorHAnsi"/>
                <w:b/>
                <w:sz w:val="20"/>
                <w:szCs w:val="22"/>
                <w:highlight w:val="yellow"/>
              </w:rPr>
              <w:t>Write to entertain</w:t>
            </w:r>
          </w:p>
          <w:p w:rsidR="00393D43" w:rsidRPr="00C74623" w:rsidRDefault="00393D43" w:rsidP="00393D43">
            <w:pPr>
              <w:rPr>
                <w:rFonts w:ascii="Comic Sans MS" w:hAnsi="Comic Sans MS" w:cstheme="minorHAnsi"/>
                <w:b/>
                <w:sz w:val="20"/>
                <w:szCs w:val="22"/>
              </w:rPr>
            </w:pPr>
          </w:p>
          <w:p w:rsidR="00393D43" w:rsidRPr="00C74623" w:rsidRDefault="00393D43" w:rsidP="00393D43">
            <w:pPr>
              <w:rPr>
                <w:rFonts w:ascii="Comic Sans MS" w:hAnsi="Comic Sans MS" w:cstheme="minorHAnsi"/>
                <w:b/>
                <w:sz w:val="20"/>
                <w:szCs w:val="22"/>
              </w:rPr>
            </w:pPr>
            <w:r w:rsidRPr="00C74623">
              <w:rPr>
                <w:rFonts w:ascii="Comic Sans MS" w:hAnsi="Comic Sans MS" w:cstheme="minorHAnsi"/>
                <w:b/>
                <w:sz w:val="20"/>
                <w:szCs w:val="22"/>
                <w:highlight w:val="yellow"/>
              </w:rPr>
              <w:t>Write to share information or facts</w:t>
            </w:r>
          </w:p>
          <w:p w:rsidR="00393D43" w:rsidRPr="00C74623" w:rsidRDefault="00393D43" w:rsidP="00393D43">
            <w:pPr>
              <w:rPr>
                <w:rFonts w:ascii="Comic Sans MS" w:hAnsi="Comic Sans MS" w:cstheme="minorHAnsi"/>
                <w:b/>
                <w:sz w:val="20"/>
                <w:szCs w:val="22"/>
              </w:rPr>
            </w:pPr>
          </w:p>
          <w:p w:rsidR="00393D43" w:rsidRPr="00C74623" w:rsidRDefault="00393D43" w:rsidP="00393D43">
            <w:pPr>
              <w:rPr>
                <w:rFonts w:ascii="Comic Sans MS" w:hAnsi="Comic Sans MS" w:cstheme="minorHAnsi"/>
                <w:b/>
                <w:sz w:val="20"/>
                <w:szCs w:val="22"/>
              </w:rPr>
            </w:pPr>
            <w:r w:rsidRPr="00C74623">
              <w:rPr>
                <w:rFonts w:ascii="Comic Sans MS" w:hAnsi="Comic Sans MS" w:cstheme="minorHAnsi"/>
                <w:b/>
                <w:sz w:val="20"/>
                <w:szCs w:val="22"/>
              </w:rPr>
              <w:t>Write to make something happen</w:t>
            </w:r>
          </w:p>
          <w:p w:rsidR="009C3DA3" w:rsidRPr="00C74623" w:rsidRDefault="009C3DA3" w:rsidP="00E423B2">
            <w:pPr>
              <w:rPr>
                <w:rFonts w:ascii="Comic Sans MS" w:hAnsi="Comic Sans MS" w:cstheme="minorHAnsi"/>
                <w:b/>
                <w:sz w:val="20"/>
                <w:szCs w:val="22"/>
              </w:rPr>
            </w:pPr>
          </w:p>
        </w:tc>
        <w:tc>
          <w:tcPr>
            <w:tcW w:w="2038" w:type="dxa"/>
          </w:tcPr>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talk about</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entertain</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share information or facts</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make something happen</w:t>
            </w:r>
          </w:p>
          <w:p w:rsidR="00E423B2" w:rsidRPr="00C74623" w:rsidRDefault="00E423B2" w:rsidP="00E423B2">
            <w:pPr>
              <w:rPr>
                <w:rFonts w:ascii="Comic Sans MS" w:hAnsi="Comic Sans MS" w:cstheme="minorHAnsi"/>
                <w:sz w:val="20"/>
                <w:szCs w:val="22"/>
              </w:rPr>
            </w:pPr>
          </w:p>
        </w:tc>
        <w:tc>
          <w:tcPr>
            <w:tcW w:w="2038" w:type="dxa"/>
          </w:tcPr>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talk about</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entertain</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highlight w:val="yellow"/>
              </w:rPr>
            </w:pPr>
            <w:r w:rsidRPr="00C74623">
              <w:rPr>
                <w:rFonts w:ascii="Comic Sans MS" w:hAnsi="Comic Sans MS" w:cstheme="minorHAnsi"/>
                <w:b/>
                <w:sz w:val="20"/>
                <w:szCs w:val="22"/>
                <w:highlight w:val="yellow"/>
              </w:rPr>
              <w:t>Write to share information or facts</w:t>
            </w:r>
          </w:p>
          <w:p w:rsidR="00E423B2" w:rsidRPr="00C74623" w:rsidRDefault="00E423B2" w:rsidP="00E423B2">
            <w:pPr>
              <w:rPr>
                <w:rFonts w:ascii="Comic Sans MS" w:hAnsi="Comic Sans MS" w:cstheme="minorHAnsi"/>
                <w:b/>
                <w:sz w:val="20"/>
                <w:szCs w:val="22"/>
                <w:highlight w:val="yellow"/>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make something happen</w:t>
            </w:r>
          </w:p>
          <w:p w:rsidR="00E423B2" w:rsidRPr="00C74623" w:rsidRDefault="00E423B2" w:rsidP="00E423B2">
            <w:pPr>
              <w:rPr>
                <w:rFonts w:ascii="Comic Sans MS" w:hAnsi="Comic Sans MS" w:cstheme="minorHAnsi"/>
                <w:sz w:val="20"/>
                <w:szCs w:val="22"/>
              </w:rPr>
            </w:pPr>
          </w:p>
        </w:tc>
        <w:tc>
          <w:tcPr>
            <w:tcW w:w="2038" w:type="dxa"/>
          </w:tcPr>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talk about</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highlight w:val="yellow"/>
              </w:rPr>
            </w:pPr>
            <w:r w:rsidRPr="00C74623">
              <w:rPr>
                <w:rFonts w:ascii="Comic Sans MS" w:hAnsi="Comic Sans MS" w:cstheme="minorHAnsi"/>
                <w:b/>
                <w:sz w:val="20"/>
                <w:szCs w:val="22"/>
                <w:highlight w:val="yellow"/>
              </w:rPr>
              <w:t>Write to entertain</w:t>
            </w:r>
          </w:p>
          <w:p w:rsidR="00E423B2" w:rsidRPr="00C74623" w:rsidRDefault="00E423B2" w:rsidP="00E423B2">
            <w:pPr>
              <w:rPr>
                <w:rFonts w:ascii="Comic Sans MS" w:hAnsi="Comic Sans MS" w:cstheme="minorHAnsi"/>
                <w:b/>
                <w:sz w:val="20"/>
                <w:szCs w:val="22"/>
                <w:highlight w:val="yellow"/>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share information or facts</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make something happen</w:t>
            </w:r>
          </w:p>
          <w:p w:rsidR="00E423B2" w:rsidRPr="00C74623" w:rsidRDefault="00E423B2" w:rsidP="00E423B2">
            <w:pPr>
              <w:rPr>
                <w:rFonts w:ascii="Comic Sans MS" w:hAnsi="Comic Sans MS" w:cstheme="minorHAnsi"/>
                <w:sz w:val="20"/>
                <w:szCs w:val="22"/>
              </w:rPr>
            </w:pPr>
          </w:p>
        </w:tc>
        <w:tc>
          <w:tcPr>
            <w:tcW w:w="2038" w:type="dxa"/>
          </w:tcPr>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talk about</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highlight w:val="yellow"/>
              </w:rPr>
            </w:pPr>
            <w:r w:rsidRPr="00C74623">
              <w:rPr>
                <w:rFonts w:ascii="Comic Sans MS" w:hAnsi="Comic Sans MS" w:cstheme="minorHAnsi"/>
                <w:b/>
                <w:sz w:val="20"/>
                <w:szCs w:val="22"/>
                <w:highlight w:val="yellow"/>
              </w:rPr>
              <w:t>Write to entertain</w:t>
            </w:r>
          </w:p>
          <w:p w:rsidR="00E423B2" w:rsidRPr="00C74623" w:rsidRDefault="00E423B2" w:rsidP="00E423B2">
            <w:pPr>
              <w:rPr>
                <w:rFonts w:ascii="Comic Sans MS" w:hAnsi="Comic Sans MS" w:cstheme="minorHAnsi"/>
                <w:b/>
                <w:sz w:val="20"/>
                <w:szCs w:val="22"/>
                <w:highlight w:val="yellow"/>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share information or facts</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make something happen</w:t>
            </w:r>
          </w:p>
          <w:p w:rsidR="00E423B2" w:rsidRPr="00C74623" w:rsidRDefault="00E423B2" w:rsidP="00E423B2">
            <w:pPr>
              <w:rPr>
                <w:rFonts w:ascii="Comic Sans MS" w:hAnsi="Comic Sans MS" w:cstheme="minorHAnsi"/>
                <w:sz w:val="20"/>
                <w:szCs w:val="22"/>
              </w:rPr>
            </w:pPr>
          </w:p>
        </w:tc>
        <w:tc>
          <w:tcPr>
            <w:tcW w:w="2038" w:type="dxa"/>
          </w:tcPr>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talk about</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entertain</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rPr>
              <w:t>Write to share information or facts</w:t>
            </w:r>
          </w:p>
          <w:p w:rsidR="00E423B2" w:rsidRPr="00C74623" w:rsidRDefault="00E423B2" w:rsidP="00E423B2">
            <w:pPr>
              <w:rPr>
                <w:rFonts w:ascii="Comic Sans MS" w:hAnsi="Comic Sans MS" w:cstheme="minorHAnsi"/>
                <w:b/>
                <w:sz w:val="20"/>
                <w:szCs w:val="22"/>
              </w:rPr>
            </w:pPr>
          </w:p>
          <w:p w:rsidR="00E423B2" w:rsidRPr="00C74623" w:rsidRDefault="00E423B2" w:rsidP="00E423B2">
            <w:pPr>
              <w:rPr>
                <w:rFonts w:ascii="Comic Sans MS" w:hAnsi="Comic Sans MS" w:cstheme="minorHAnsi"/>
                <w:b/>
                <w:sz w:val="20"/>
                <w:szCs w:val="22"/>
              </w:rPr>
            </w:pPr>
            <w:r w:rsidRPr="00C74623">
              <w:rPr>
                <w:rFonts w:ascii="Comic Sans MS" w:hAnsi="Comic Sans MS" w:cstheme="minorHAnsi"/>
                <w:b/>
                <w:sz w:val="20"/>
                <w:szCs w:val="22"/>
                <w:highlight w:val="yellow"/>
              </w:rPr>
              <w:t>Write to make something happen</w:t>
            </w:r>
          </w:p>
          <w:p w:rsidR="00E423B2" w:rsidRPr="00C74623" w:rsidRDefault="00E423B2" w:rsidP="00E423B2">
            <w:pPr>
              <w:rPr>
                <w:rFonts w:ascii="Comic Sans MS" w:hAnsi="Comic Sans MS" w:cstheme="minorHAnsi"/>
                <w:sz w:val="20"/>
                <w:szCs w:val="22"/>
              </w:rPr>
            </w:pPr>
          </w:p>
        </w:tc>
      </w:tr>
      <w:tr w:rsidR="00E423B2" w:rsidTr="00465B09">
        <w:tc>
          <w:tcPr>
            <w:tcW w:w="2752" w:type="dxa"/>
            <w:shd w:val="clear" w:color="auto" w:fill="FFC000"/>
          </w:tcPr>
          <w:p w:rsidR="00E423B2" w:rsidRDefault="00E423B2" w:rsidP="00E423B2">
            <w:pPr>
              <w:rPr>
                <w:rFonts w:ascii="Comic Sans MS" w:hAnsi="Comic Sans MS"/>
                <w:b/>
              </w:rPr>
            </w:pPr>
            <w:r>
              <w:rPr>
                <w:rFonts w:ascii="Comic Sans MS" w:hAnsi="Comic Sans MS"/>
                <w:b/>
              </w:rPr>
              <w:t>Final independent piece of writing</w:t>
            </w:r>
          </w:p>
        </w:tc>
        <w:tc>
          <w:tcPr>
            <w:tcW w:w="2037" w:type="dxa"/>
          </w:tcPr>
          <w:p w:rsidR="00E423B2" w:rsidRDefault="00E423B2" w:rsidP="00E423B2">
            <w:pPr>
              <w:rPr>
                <w:rFonts w:ascii="Comic Sans MS" w:hAnsi="Comic Sans MS"/>
                <w:b/>
              </w:rPr>
            </w:pPr>
            <w:r>
              <w:rPr>
                <w:rFonts w:ascii="Comic Sans MS" w:hAnsi="Comic Sans MS"/>
                <w:b/>
              </w:rPr>
              <w:t>Unit 1:</w:t>
            </w:r>
            <w:r w:rsidR="00FD0088">
              <w:rPr>
                <w:rFonts w:ascii="Comic Sans MS" w:hAnsi="Comic Sans MS"/>
                <w:b/>
              </w:rPr>
              <w:t xml:space="preserve"> </w:t>
            </w:r>
            <w:r w:rsidR="008B5C8D" w:rsidRPr="008B5C8D">
              <w:rPr>
                <w:rFonts w:ascii="Comic Sans MS" w:hAnsi="Comic Sans MS"/>
                <w:sz w:val="20"/>
              </w:rPr>
              <w:t>Own poem</w:t>
            </w:r>
          </w:p>
          <w:p w:rsidR="00E423B2" w:rsidRDefault="00E423B2" w:rsidP="00E423B2">
            <w:pPr>
              <w:rPr>
                <w:rFonts w:ascii="Comic Sans MS" w:hAnsi="Comic Sans MS"/>
                <w:b/>
              </w:rPr>
            </w:pPr>
          </w:p>
          <w:p w:rsidR="00E423B2" w:rsidRDefault="00E423B2" w:rsidP="00393D43">
            <w:pPr>
              <w:rPr>
                <w:rFonts w:ascii="Comic Sans MS" w:hAnsi="Comic Sans MS"/>
                <w:sz w:val="20"/>
              </w:rPr>
            </w:pPr>
            <w:r>
              <w:rPr>
                <w:rFonts w:ascii="Comic Sans MS" w:hAnsi="Comic Sans MS"/>
                <w:b/>
              </w:rPr>
              <w:t>Unit 2:</w:t>
            </w:r>
            <w:r w:rsidR="008B5C8D" w:rsidRPr="008B5C8D">
              <w:rPr>
                <w:rFonts w:ascii="Comic Sans MS" w:hAnsi="Comic Sans MS"/>
                <w:sz w:val="20"/>
              </w:rPr>
              <w:t xml:space="preserve"> </w:t>
            </w:r>
            <w:r w:rsidR="008B5C8D">
              <w:rPr>
                <w:rFonts w:ascii="Comic Sans MS" w:hAnsi="Comic Sans MS"/>
                <w:sz w:val="20"/>
              </w:rPr>
              <w:t xml:space="preserve">shared </w:t>
            </w:r>
            <w:r w:rsidR="008B5C8D" w:rsidRPr="008B5C8D">
              <w:rPr>
                <w:rFonts w:ascii="Comic Sans MS" w:hAnsi="Comic Sans MS"/>
                <w:sz w:val="20"/>
              </w:rPr>
              <w:lastRenderedPageBreak/>
              <w:t>poem</w:t>
            </w:r>
            <w:r w:rsidR="008B5C8D">
              <w:rPr>
                <w:rFonts w:ascii="Comic Sans MS" w:hAnsi="Comic Sans MS"/>
                <w:sz w:val="20"/>
              </w:rPr>
              <w:t>, own narrative, information handbook</w:t>
            </w:r>
          </w:p>
          <w:p w:rsidR="008B5C8D" w:rsidRDefault="008B5C8D" w:rsidP="00393D43">
            <w:pPr>
              <w:rPr>
                <w:rFonts w:ascii="Comic Sans MS" w:hAnsi="Comic Sans MS"/>
                <w:sz w:val="20"/>
              </w:rPr>
            </w:pPr>
          </w:p>
          <w:p w:rsidR="00393D43" w:rsidRDefault="008B5C8D" w:rsidP="008B5C8D">
            <w:pPr>
              <w:rPr>
                <w:rFonts w:asciiTheme="minorHAnsi" w:hAnsiTheme="minorHAnsi"/>
              </w:rPr>
            </w:pPr>
            <w:r>
              <w:rPr>
                <w:rFonts w:ascii="Comic Sans MS" w:hAnsi="Comic Sans MS"/>
                <w:b/>
              </w:rPr>
              <w:t xml:space="preserve">Unit 3: </w:t>
            </w:r>
            <w:r>
              <w:rPr>
                <w:rFonts w:ascii="Comic Sans MS" w:hAnsi="Comic Sans MS"/>
                <w:sz w:val="20"/>
              </w:rPr>
              <w:t>Info reports – penguins, story about friendship</w:t>
            </w:r>
          </w:p>
        </w:tc>
        <w:tc>
          <w:tcPr>
            <w:tcW w:w="2038" w:type="dxa"/>
          </w:tcPr>
          <w:p w:rsidR="00E423B2" w:rsidRDefault="00E423B2" w:rsidP="00E423B2">
            <w:pPr>
              <w:rPr>
                <w:rFonts w:ascii="Comic Sans MS" w:hAnsi="Comic Sans MS"/>
                <w:b/>
              </w:rPr>
            </w:pPr>
            <w:r>
              <w:rPr>
                <w:rFonts w:ascii="Comic Sans MS" w:hAnsi="Comic Sans MS"/>
                <w:b/>
              </w:rPr>
              <w:lastRenderedPageBreak/>
              <w:t>Unit 1:</w:t>
            </w:r>
            <w:r w:rsidR="008B5C8D">
              <w:rPr>
                <w:rFonts w:ascii="Comic Sans MS" w:hAnsi="Comic Sans MS"/>
                <w:b/>
              </w:rPr>
              <w:t xml:space="preserve"> </w:t>
            </w:r>
            <w:r w:rsidR="008B5C8D">
              <w:rPr>
                <w:rFonts w:ascii="Comic Sans MS" w:hAnsi="Comic Sans MS"/>
                <w:sz w:val="20"/>
              </w:rPr>
              <w:t>Character description, non chron reports, narrative</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8B5C8D">
              <w:rPr>
                <w:rFonts w:ascii="Comic Sans MS" w:hAnsi="Comic Sans MS"/>
                <w:b/>
              </w:rPr>
              <w:t xml:space="preserve"> </w:t>
            </w:r>
            <w:r w:rsidR="008B5C8D">
              <w:rPr>
                <w:rFonts w:ascii="Comic Sans MS" w:hAnsi="Comic Sans MS"/>
                <w:sz w:val="20"/>
              </w:rPr>
              <w:t>Diary entry</w:t>
            </w:r>
            <w:r w:rsidR="00297E6D">
              <w:rPr>
                <w:rFonts w:ascii="Comic Sans MS" w:hAnsi="Comic Sans MS"/>
                <w:sz w:val="20"/>
              </w:rPr>
              <w:t>, instructions – how to build a snowman</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sz w:val="20"/>
              </w:rPr>
            </w:pPr>
            <w:r>
              <w:rPr>
                <w:rFonts w:ascii="Comic Sans MS" w:hAnsi="Comic Sans MS"/>
                <w:b/>
              </w:rPr>
              <w:lastRenderedPageBreak/>
              <w:t>Unit 1:</w:t>
            </w:r>
            <w:r w:rsidR="00E75AA3" w:rsidRPr="008B5C8D">
              <w:rPr>
                <w:rFonts w:ascii="Comic Sans MS" w:hAnsi="Comic Sans MS"/>
                <w:sz w:val="20"/>
              </w:rPr>
              <w:t xml:space="preserve"> </w:t>
            </w:r>
            <w:r w:rsidR="00E75AA3">
              <w:rPr>
                <w:rFonts w:ascii="Comic Sans MS" w:hAnsi="Comic Sans MS"/>
                <w:sz w:val="20"/>
              </w:rPr>
              <w:t>Travel guide</w:t>
            </w:r>
          </w:p>
          <w:p w:rsidR="00E75AA3" w:rsidRDefault="00E75AA3"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E75AA3">
              <w:rPr>
                <w:rFonts w:ascii="Comic Sans MS" w:hAnsi="Comic Sans MS"/>
                <w:b/>
              </w:rPr>
              <w:t xml:space="preserve"> </w:t>
            </w:r>
            <w:r w:rsidR="00E75AA3">
              <w:rPr>
                <w:rFonts w:ascii="Comic Sans MS" w:hAnsi="Comic Sans MS"/>
                <w:sz w:val="20"/>
              </w:rPr>
              <w:t xml:space="preserve">Postcard, </w:t>
            </w:r>
            <w:r w:rsidR="00E75AA3">
              <w:rPr>
                <w:rFonts w:ascii="Comic Sans MS" w:hAnsi="Comic Sans MS"/>
                <w:sz w:val="20"/>
              </w:rPr>
              <w:lastRenderedPageBreak/>
              <w:t>character description,  letter/diary</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lastRenderedPageBreak/>
              <w:t>Unit 1:</w:t>
            </w:r>
            <w:r w:rsidR="00E75AA3">
              <w:rPr>
                <w:rFonts w:ascii="Comic Sans MS" w:hAnsi="Comic Sans MS"/>
                <w:b/>
              </w:rPr>
              <w:t xml:space="preserve"> </w:t>
            </w:r>
            <w:r w:rsidR="00E75AA3">
              <w:rPr>
                <w:rFonts w:ascii="Comic Sans MS" w:hAnsi="Comic Sans MS"/>
                <w:sz w:val="20"/>
              </w:rPr>
              <w:t>Narrative, info writing, letters</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lastRenderedPageBreak/>
              <w:t>Unit 2:</w:t>
            </w:r>
            <w:r w:rsidR="00E75AA3">
              <w:rPr>
                <w:rFonts w:ascii="Comic Sans MS" w:hAnsi="Comic Sans MS"/>
                <w:b/>
              </w:rPr>
              <w:t xml:space="preserve"> </w:t>
            </w:r>
            <w:r w:rsidR="00E75AA3">
              <w:rPr>
                <w:rFonts w:ascii="Comic Sans MS" w:hAnsi="Comic Sans MS"/>
                <w:sz w:val="20"/>
              </w:rPr>
              <w:t>Explanation text, narrative, setting description</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lastRenderedPageBreak/>
              <w:t>Unit 1:</w:t>
            </w:r>
            <w:r w:rsidR="00E75AA3">
              <w:rPr>
                <w:rFonts w:ascii="Comic Sans MS" w:hAnsi="Comic Sans MS"/>
                <w:b/>
              </w:rPr>
              <w:t xml:space="preserve"> </w:t>
            </w:r>
            <w:r w:rsidR="00E75AA3">
              <w:rPr>
                <w:rFonts w:ascii="Comic Sans MS" w:hAnsi="Comic Sans MS"/>
                <w:sz w:val="20"/>
              </w:rPr>
              <w:t>Non chron’ reports</w:t>
            </w:r>
          </w:p>
          <w:p w:rsidR="00E423B2" w:rsidRDefault="00E423B2" w:rsidP="00E423B2">
            <w:pPr>
              <w:rPr>
                <w:rFonts w:ascii="Comic Sans MS" w:hAnsi="Comic Sans MS"/>
                <w:b/>
              </w:rPr>
            </w:pP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lastRenderedPageBreak/>
              <w:t>Unit 2:</w:t>
            </w:r>
            <w:r w:rsidR="00E75AA3">
              <w:rPr>
                <w:rFonts w:ascii="Comic Sans MS" w:hAnsi="Comic Sans MS"/>
                <w:b/>
              </w:rPr>
              <w:t xml:space="preserve"> </w:t>
            </w:r>
            <w:r w:rsidR="00E75AA3">
              <w:rPr>
                <w:rFonts w:ascii="Comic Sans MS" w:hAnsi="Comic Sans MS"/>
                <w:sz w:val="20"/>
              </w:rPr>
              <w:t>Adventure story</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lastRenderedPageBreak/>
              <w:t>Unit 1:</w:t>
            </w:r>
            <w:r w:rsidR="00E75AA3">
              <w:rPr>
                <w:rFonts w:ascii="Comic Sans MS" w:hAnsi="Comic Sans MS"/>
                <w:sz w:val="20"/>
              </w:rPr>
              <w:t xml:space="preserve"> Letters</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E75AA3">
              <w:rPr>
                <w:rFonts w:ascii="Comic Sans MS" w:hAnsi="Comic Sans MS"/>
                <w:b/>
              </w:rPr>
              <w:t xml:space="preserve"> </w:t>
            </w:r>
            <w:r w:rsidR="00E75AA3">
              <w:rPr>
                <w:rFonts w:ascii="Comic Sans MS" w:hAnsi="Comic Sans MS"/>
                <w:sz w:val="20"/>
              </w:rPr>
              <w:t>Postcard, story</w:t>
            </w:r>
          </w:p>
          <w:p w:rsidR="00E423B2" w:rsidRDefault="00E423B2" w:rsidP="00E423B2"/>
        </w:tc>
      </w:tr>
      <w:tr w:rsidR="00E423B2" w:rsidTr="00465B09">
        <w:tc>
          <w:tcPr>
            <w:tcW w:w="2752" w:type="dxa"/>
            <w:shd w:val="clear" w:color="auto" w:fill="FFC000"/>
          </w:tcPr>
          <w:p w:rsidR="00E423B2" w:rsidRDefault="00E423B2" w:rsidP="00E423B2">
            <w:pPr>
              <w:rPr>
                <w:rFonts w:ascii="Comic Sans MS" w:hAnsi="Comic Sans MS"/>
                <w:b/>
              </w:rPr>
            </w:pPr>
            <w:r>
              <w:rPr>
                <w:rFonts w:ascii="Comic Sans MS" w:hAnsi="Comic Sans MS"/>
                <w:b/>
              </w:rPr>
              <w:lastRenderedPageBreak/>
              <w:t xml:space="preserve">Audience </w:t>
            </w:r>
          </w:p>
          <w:p w:rsidR="00E423B2" w:rsidRDefault="00E423B2" w:rsidP="00E423B2">
            <w:pPr>
              <w:rPr>
                <w:rFonts w:ascii="Comic Sans MS" w:hAnsi="Comic Sans MS"/>
                <w:b/>
              </w:rPr>
            </w:pPr>
          </w:p>
        </w:tc>
        <w:tc>
          <w:tcPr>
            <w:tcW w:w="2037" w:type="dxa"/>
          </w:tcPr>
          <w:p w:rsidR="00E423B2" w:rsidRPr="00D93BFE" w:rsidRDefault="00D93BFE" w:rsidP="00E423B2">
            <w:pPr>
              <w:rPr>
                <w:rFonts w:ascii="Comic Sans MS" w:hAnsi="Comic Sans MS"/>
                <w:sz w:val="20"/>
              </w:rPr>
            </w:pPr>
            <w:r>
              <w:rPr>
                <w:rFonts w:ascii="Comic Sans MS" w:hAnsi="Comic Sans MS"/>
                <w:b/>
              </w:rPr>
              <w:t>Unit 1</w:t>
            </w:r>
            <w:r w:rsidR="00E423B2">
              <w:rPr>
                <w:rFonts w:ascii="Comic Sans MS" w:hAnsi="Comic Sans MS"/>
                <w:b/>
              </w:rPr>
              <w:t>:</w:t>
            </w:r>
            <w:r>
              <w:rPr>
                <w:rFonts w:ascii="Comic Sans MS" w:hAnsi="Comic Sans MS"/>
                <w:sz w:val="20"/>
              </w:rPr>
              <w:t xml:space="preserve"> Y2 Peers</w:t>
            </w:r>
          </w:p>
          <w:p w:rsidR="00E423B2" w:rsidRDefault="00E423B2" w:rsidP="00E423B2">
            <w:pPr>
              <w:rPr>
                <w:rFonts w:ascii="Comic Sans MS" w:hAnsi="Comic Sans MS"/>
                <w:b/>
              </w:rPr>
            </w:pPr>
          </w:p>
          <w:p w:rsidR="00E423B2" w:rsidRDefault="00E423B2" w:rsidP="00E423B2">
            <w:pPr>
              <w:rPr>
                <w:rFonts w:ascii="Comic Sans MS" w:hAnsi="Comic Sans MS"/>
                <w:sz w:val="20"/>
              </w:rPr>
            </w:pPr>
            <w:r>
              <w:rPr>
                <w:rFonts w:ascii="Comic Sans MS" w:hAnsi="Comic Sans MS"/>
                <w:b/>
              </w:rPr>
              <w:t>Unit 2:</w:t>
            </w:r>
            <w:r w:rsidR="00D93BFE">
              <w:rPr>
                <w:rFonts w:ascii="Comic Sans MS" w:hAnsi="Comic Sans MS"/>
                <w:b/>
              </w:rPr>
              <w:t xml:space="preserve"> </w:t>
            </w:r>
            <w:r w:rsidR="00D93BFE">
              <w:rPr>
                <w:rFonts w:ascii="Comic Sans MS" w:hAnsi="Comic Sans MS"/>
                <w:sz w:val="20"/>
              </w:rPr>
              <w:t>Parents</w:t>
            </w:r>
          </w:p>
          <w:p w:rsidR="00D93BFE" w:rsidRDefault="00D93BFE" w:rsidP="00E423B2">
            <w:pPr>
              <w:rPr>
                <w:rFonts w:ascii="Comic Sans MS" w:hAnsi="Comic Sans MS"/>
                <w:sz w:val="20"/>
              </w:rPr>
            </w:pPr>
          </w:p>
          <w:p w:rsidR="00D93BFE" w:rsidRDefault="00D93BFE" w:rsidP="00E423B2">
            <w:pPr>
              <w:rPr>
                <w:rFonts w:ascii="Comic Sans MS" w:hAnsi="Comic Sans MS"/>
                <w:b/>
              </w:rPr>
            </w:pPr>
            <w:r>
              <w:rPr>
                <w:rFonts w:ascii="Comic Sans MS" w:hAnsi="Comic Sans MS"/>
                <w:b/>
              </w:rPr>
              <w:t xml:space="preserve">Unit 3: </w:t>
            </w:r>
            <w:r>
              <w:rPr>
                <w:rFonts w:ascii="Comic Sans MS" w:hAnsi="Comic Sans MS"/>
                <w:sz w:val="20"/>
              </w:rPr>
              <w:t>Y2 Peers</w:t>
            </w:r>
            <w:r>
              <w:rPr>
                <w:rFonts w:ascii="Comic Sans MS" w:hAnsi="Comic Sans MS"/>
                <w:b/>
              </w:rPr>
              <w:t xml:space="preserve"> </w:t>
            </w:r>
          </w:p>
          <w:p w:rsidR="00E423B2"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D93BFE">
              <w:rPr>
                <w:rFonts w:ascii="Comic Sans MS" w:hAnsi="Comic Sans MS"/>
                <w:b/>
              </w:rPr>
              <w:t xml:space="preserve"> </w:t>
            </w:r>
            <w:r w:rsidR="00D93BFE">
              <w:rPr>
                <w:rFonts w:ascii="Comic Sans MS" w:hAnsi="Comic Sans MS"/>
                <w:sz w:val="20"/>
              </w:rPr>
              <w:t>Y2 Peers</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D93BFE">
              <w:rPr>
                <w:rFonts w:ascii="Comic Sans MS" w:hAnsi="Comic Sans MS"/>
                <w:b/>
              </w:rPr>
              <w:t xml:space="preserve"> </w:t>
            </w:r>
            <w:r w:rsidR="00D93BFE">
              <w:rPr>
                <w:rFonts w:ascii="Comic Sans MS" w:hAnsi="Comic Sans MS"/>
                <w:sz w:val="20"/>
              </w:rPr>
              <w:t>Y2 Peers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D93BFE">
              <w:rPr>
                <w:rFonts w:ascii="Comic Sans MS" w:hAnsi="Comic Sans MS"/>
                <w:b/>
              </w:rPr>
              <w:t xml:space="preserve"> </w:t>
            </w:r>
            <w:r w:rsidR="00D93BFE">
              <w:rPr>
                <w:rFonts w:ascii="Comic Sans MS" w:hAnsi="Comic Sans MS"/>
                <w:sz w:val="20"/>
              </w:rPr>
              <w:t>Year 5 (link to Kip on a ship)</w:t>
            </w:r>
            <w:r w:rsidR="00D93BFE">
              <w:rPr>
                <w:rFonts w:ascii="Comic Sans MS" w:hAnsi="Comic Sans MS"/>
                <w:sz w:val="20"/>
              </w:rPr>
              <w:br/>
            </w:r>
          </w:p>
          <w:p w:rsidR="00E423B2" w:rsidRDefault="00E423B2" w:rsidP="00E423B2">
            <w:pPr>
              <w:rPr>
                <w:rFonts w:ascii="Comic Sans MS" w:hAnsi="Comic Sans MS"/>
                <w:b/>
              </w:rPr>
            </w:pPr>
            <w:r>
              <w:rPr>
                <w:rFonts w:ascii="Comic Sans MS" w:hAnsi="Comic Sans MS"/>
                <w:b/>
              </w:rPr>
              <w:t>Unit 2:</w:t>
            </w:r>
            <w:r w:rsidR="00D93BFE">
              <w:rPr>
                <w:rFonts w:ascii="Comic Sans MS" w:hAnsi="Comic Sans MS"/>
                <w:b/>
              </w:rPr>
              <w:t xml:space="preserve"> </w:t>
            </w:r>
            <w:r w:rsidR="00D93BFE">
              <w:rPr>
                <w:rFonts w:ascii="Comic Sans MS" w:hAnsi="Comic Sans MS"/>
                <w:sz w:val="20"/>
              </w:rPr>
              <w:t>Y2 Peers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D93BFE">
              <w:rPr>
                <w:rFonts w:ascii="Comic Sans MS" w:hAnsi="Comic Sans MS"/>
                <w:b/>
              </w:rPr>
              <w:t xml:space="preserve"> </w:t>
            </w:r>
            <w:r w:rsidR="00D93BFE">
              <w:rPr>
                <w:rFonts w:ascii="Comic Sans MS" w:hAnsi="Comic Sans MS"/>
                <w:sz w:val="20"/>
              </w:rPr>
              <w:t>Y2 Peers</w:t>
            </w:r>
          </w:p>
          <w:p w:rsidR="00E423B2" w:rsidRDefault="00E423B2" w:rsidP="00E423B2">
            <w:pPr>
              <w:rPr>
                <w:rFonts w:ascii="Comic Sans MS" w:hAnsi="Comic Sans MS"/>
                <w:b/>
              </w:rPr>
            </w:pP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D93BFE">
              <w:rPr>
                <w:rFonts w:ascii="Comic Sans MS" w:hAnsi="Comic Sans MS"/>
                <w:sz w:val="20"/>
              </w:rPr>
              <w:t xml:space="preserve"> Y1</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D93BFE">
              <w:rPr>
                <w:rFonts w:ascii="Comic Sans MS" w:hAnsi="Comic Sans MS"/>
                <w:b/>
              </w:rPr>
              <w:t xml:space="preserve"> </w:t>
            </w:r>
            <w:r w:rsidR="00D93BFE">
              <w:rPr>
                <w:rFonts w:ascii="Comic Sans MS" w:hAnsi="Comic Sans MS"/>
                <w:sz w:val="20"/>
              </w:rPr>
              <w:t>Y3</w:t>
            </w:r>
          </w:p>
          <w:p w:rsidR="00E423B2" w:rsidRDefault="00E423B2" w:rsidP="00E423B2">
            <w:pPr>
              <w:rPr>
                <w:rFonts w:ascii="Comic Sans MS" w:hAnsi="Comic Sans MS"/>
                <w:b/>
              </w:rPr>
            </w:pP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D93BFE">
              <w:rPr>
                <w:rFonts w:ascii="Comic Sans MS" w:hAnsi="Comic Sans MS"/>
                <w:b/>
              </w:rPr>
              <w:t xml:space="preserve"> </w:t>
            </w:r>
            <w:r w:rsidR="00D93BFE">
              <w:rPr>
                <w:rFonts w:ascii="Comic Sans MS" w:hAnsi="Comic Sans MS"/>
                <w:sz w:val="20"/>
              </w:rPr>
              <w:t>Parents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D93BFE">
              <w:rPr>
                <w:rFonts w:ascii="Comic Sans MS" w:hAnsi="Comic Sans MS"/>
                <w:sz w:val="20"/>
              </w:rPr>
              <w:t xml:space="preserve"> Key Stage 2 </w:t>
            </w:r>
          </w:p>
          <w:p w:rsidR="00E423B2" w:rsidRDefault="00E423B2" w:rsidP="00E423B2">
            <w:pPr>
              <w:rPr>
                <w:rFonts w:ascii="Comic Sans MS" w:hAnsi="Comic Sans MS"/>
                <w:b/>
              </w:rPr>
            </w:pP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D93BFE">
              <w:rPr>
                <w:rFonts w:ascii="Comic Sans MS" w:hAnsi="Comic Sans MS"/>
                <w:b/>
              </w:rPr>
              <w:t xml:space="preserve"> </w:t>
            </w:r>
            <w:r w:rsidR="00D93BFE">
              <w:rPr>
                <w:rFonts w:ascii="Comic Sans MS" w:hAnsi="Comic Sans MS"/>
                <w:sz w:val="20"/>
              </w:rPr>
              <w:t>Y1</w:t>
            </w:r>
          </w:p>
          <w:p w:rsidR="00E423B2" w:rsidRDefault="00E423B2" w:rsidP="00E423B2"/>
        </w:tc>
      </w:tr>
      <w:tr w:rsidR="00E423B2" w:rsidTr="00465B09">
        <w:tc>
          <w:tcPr>
            <w:tcW w:w="2752" w:type="dxa"/>
            <w:shd w:val="clear" w:color="auto" w:fill="FFC000"/>
          </w:tcPr>
          <w:p w:rsidR="00E423B2" w:rsidRDefault="00E423B2" w:rsidP="00E423B2">
            <w:pPr>
              <w:rPr>
                <w:rFonts w:ascii="Comic Sans MS" w:hAnsi="Comic Sans MS"/>
                <w:b/>
              </w:rPr>
            </w:pPr>
            <w:r>
              <w:rPr>
                <w:rFonts w:ascii="Comic Sans MS" w:hAnsi="Comic Sans MS"/>
                <w:b/>
              </w:rPr>
              <w:t>Impact on reader</w:t>
            </w:r>
          </w:p>
        </w:tc>
        <w:tc>
          <w:tcPr>
            <w:tcW w:w="2037" w:type="dxa"/>
          </w:tcPr>
          <w:p w:rsidR="00297E6D" w:rsidRDefault="00297E6D" w:rsidP="00297E6D">
            <w:pPr>
              <w:rPr>
                <w:rFonts w:ascii="Comic Sans MS" w:hAnsi="Comic Sans MS"/>
                <w:b/>
              </w:rPr>
            </w:pPr>
            <w:r>
              <w:rPr>
                <w:rFonts w:ascii="Comic Sans MS" w:hAnsi="Comic Sans MS"/>
                <w:b/>
              </w:rPr>
              <w:t xml:space="preserve">Unit 1: </w:t>
            </w:r>
            <w:r>
              <w:rPr>
                <w:rFonts w:ascii="Comic Sans MS" w:hAnsi="Comic Sans MS"/>
                <w:sz w:val="20"/>
              </w:rPr>
              <w:t>Poem provides insight into likes/dislikes</w:t>
            </w:r>
          </w:p>
          <w:p w:rsidR="00297E6D" w:rsidRDefault="00297E6D" w:rsidP="00E423B2">
            <w:pPr>
              <w:rPr>
                <w:rFonts w:ascii="Comic Sans MS" w:hAnsi="Comic Sans MS"/>
                <w:b/>
              </w:rPr>
            </w:pPr>
          </w:p>
          <w:p w:rsidR="00E423B2" w:rsidRDefault="00551E8C" w:rsidP="00E423B2">
            <w:pPr>
              <w:rPr>
                <w:rFonts w:ascii="Comic Sans MS" w:hAnsi="Comic Sans MS"/>
                <w:b/>
              </w:rPr>
            </w:pPr>
            <w:r>
              <w:rPr>
                <w:rFonts w:ascii="Comic Sans MS" w:hAnsi="Comic Sans MS"/>
                <w:b/>
              </w:rPr>
              <w:t>Unit 2</w:t>
            </w:r>
            <w:r w:rsidR="00E423B2">
              <w:rPr>
                <w:rFonts w:ascii="Comic Sans MS" w:hAnsi="Comic Sans MS"/>
                <w:b/>
              </w:rPr>
              <w:t>:</w:t>
            </w:r>
            <w:r w:rsidR="00D93BFE">
              <w:rPr>
                <w:rFonts w:ascii="Comic Sans MS" w:hAnsi="Comic Sans MS"/>
                <w:b/>
              </w:rPr>
              <w:t xml:space="preserve"> </w:t>
            </w:r>
            <w:r w:rsidR="00D93BFE" w:rsidRPr="00D93BFE">
              <w:rPr>
                <w:rFonts w:ascii="Comic Sans MS" w:hAnsi="Comic Sans MS"/>
                <w:sz w:val="20"/>
              </w:rPr>
              <w:t>Understanding of what dogs do/need</w:t>
            </w:r>
          </w:p>
          <w:p w:rsidR="00E423B2" w:rsidRDefault="00E423B2" w:rsidP="00E423B2">
            <w:pPr>
              <w:rPr>
                <w:rFonts w:ascii="Comic Sans MS" w:hAnsi="Comic Sans MS"/>
                <w:b/>
              </w:rPr>
            </w:pPr>
          </w:p>
          <w:p w:rsidR="00E423B2" w:rsidRDefault="00551E8C" w:rsidP="00E423B2">
            <w:pPr>
              <w:rPr>
                <w:rFonts w:asciiTheme="minorHAnsi" w:hAnsiTheme="minorHAnsi"/>
              </w:rPr>
            </w:pPr>
            <w:r>
              <w:rPr>
                <w:rFonts w:ascii="Comic Sans MS" w:hAnsi="Comic Sans MS"/>
                <w:b/>
              </w:rPr>
              <w:t>Unit 3</w:t>
            </w:r>
            <w:r w:rsidR="00E423B2">
              <w:rPr>
                <w:rFonts w:ascii="Comic Sans MS" w:hAnsi="Comic Sans MS"/>
                <w:b/>
              </w:rPr>
              <w:t>:</w:t>
            </w:r>
            <w:r>
              <w:rPr>
                <w:rFonts w:ascii="Comic Sans MS" w:hAnsi="Comic Sans MS"/>
                <w:b/>
              </w:rPr>
              <w:t xml:space="preserve"> </w:t>
            </w:r>
            <w:r w:rsidR="00297E6D">
              <w:rPr>
                <w:rFonts w:ascii="Comic Sans MS" w:hAnsi="Comic Sans MS"/>
                <w:sz w:val="20"/>
              </w:rPr>
              <w:t>Empathy about unusual friends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297E6D">
              <w:rPr>
                <w:rFonts w:ascii="Comic Sans MS" w:hAnsi="Comic Sans MS"/>
                <w:b/>
              </w:rPr>
              <w:t xml:space="preserve"> </w:t>
            </w:r>
            <w:r w:rsidR="00297E6D">
              <w:rPr>
                <w:rFonts w:ascii="Comic Sans MS" w:hAnsi="Comic Sans MS"/>
                <w:sz w:val="20"/>
              </w:rPr>
              <w:t>Entertaining story about adventure and travel</w:t>
            </w:r>
          </w:p>
          <w:p w:rsidR="00297E6D" w:rsidRDefault="00297E6D"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297E6D">
              <w:rPr>
                <w:rFonts w:ascii="Comic Sans MS" w:hAnsi="Comic Sans MS"/>
                <w:b/>
              </w:rPr>
              <w:t xml:space="preserve"> </w:t>
            </w:r>
            <w:r w:rsidR="00297E6D">
              <w:rPr>
                <w:rFonts w:ascii="Comic Sans MS" w:hAnsi="Comic Sans MS"/>
                <w:sz w:val="20"/>
              </w:rPr>
              <w:t>Readers will know how to build a snowman,  Readers will be entertained by the recount of the magical night</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297E6D">
              <w:rPr>
                <w:rFonts w:ascii="Comic Sans MS" w:hAnsi="Comic Sans MS"/>
                <w:b/>
              </w:rPr>
              <w:t xml:space="preserve"> </w:t>
            </w:r>
            <w:r w:rsidR="00297E6D">
              <w:rPr>
                <w:rFonts w:ascii="Comic Sans MS" w:hAnsi="Comic Sans MS"/>
                <w:sz w:val="20"/>
              </w:rPr>
              <w:t>Readers will be persuaded to want to visit London</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297E6D">
              <w:rPr>
                <w:rFonts w:ascii="Comic Sans MS" w:hAnsi="Comic Sans MS"/>
                <w:b/>
              </w:rPr>
              <w:t xml:space="preserve"> </w:t>
            </w:r>
            <w:r w:rsidR="00297E6D">
              <w:rPr>
                <w:rFonts w:ascii="Comic Sans MS" w:hAnsi="Comic Sans MS"/>
                <w:sz w:val="20"/>
              </w:rPr>
              <w:t>Readers will understand and empathise with the character of Paddington</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297E6D">
              <w:rPr>
                <w:rFonts w:ascii="Comic Sans MS" w:hAnsi="Comic Sans MS"/>
                <w:b/>
              </w:rPr>
              <w:t xml:space="preserve"> </w:t>
            </w:r>
            <w:r w:rsidR="00297E6D" w:rsidRPr="00297E6D">
              <w:rPr>
                <w:rFonts w:ascii="Comic Sans MS" w:hAnsi="Comic Sans MS"/>
                <w:sz w:val="20"/>
              </w:rPr>
              <w:t>Readers will empathise with the character who has a fear</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C70545">
              <w:rPr>
                <w:rFonts w:ascii="Comic Sans MS" w:hAnsi="Comic Sans MS"/>
                <w:b/>
              </w:rPr>
              <w:t xml:space="preserve"> </w:t>
            </w:r>
            <w:r w:rsidR="00C70545" w:rsidRPr="00297E6D">
              <w:rPr>
                <w:rFonts w:ascii="Comic Sans MS" w:hAnsi="Comic Sans MS"/>
                <w:sz w:val="20"/>
              </w:rPr>
              <w:t xml:space="preserve">Readers will </w:t>
            </w:r>
            <w:r w:rsidR="00C70545">
              <w:rPr>
                <w:rFonts w:ascii="Comic Sans MS" w:hAnsi="Comic Sans MS"/>
                <w:sz w:val="20"/>
              </w:rPr>
              <w:t>understand the life cycle of tadpoles and caterpillars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C70545">
              <w:rPr>
                <w:rFonts w:ascii="Comic Sans MS" w:hAnsi="Comic Sans MS"/>
                <w:b/>
              </w:rPr>
              <w:t xml:space="preserve"> </w:t>
            </w:r>
            <w:r w:rsidR="00C70545" w:rsidRPr="00297E6D">
              <w:rPr>
                <w:rFonts w:ascii="Comic Sans MS" w:hAnsi="Comic Sans MS"/>
                <w:sz w:val="20"/>
              </w:rPr>
              <w:t xml:space="preserve">Readers will </w:t>
            </w:r>
            <w:r w:rsidR="00C70545">
              <w:rPr>
                <w:rFonts w:ascii="Comic Sans MS" w:hAnsi="Comic Sans MS"/>
                <w:sz w:val="20"/>
              </w:rPr>
              <w:t>learn facts and information about big cats</w:t>
            </w:r>
          </w:p>
          <w:p w:rsidR="00E423B2" w:rsidRDefault="00E423B2" w:rsidP="00E423B2">
            <w:pPr>
              <w:rPr>
                <w:rFonts w:ascii="Comic Sans MS" w:hAnsi="Comic Sans MS"/>
                <w:b/>
              </w:rPr>
            </w:pPr>
          </w:p>
          <w:p w:rsidR="00E423B2" w:rsidRDefault="00E423B2" w:rsidP="00E423B2">
            <w:pPr>
              <w:rPr>
                <w:rFonts w:ascii="Comic Sans MS" w:hAnsi="Comic Sans MS"/>
                <w:b/>
              </w:rPr>
            </w:pPr>
            <w:r>
              <w:rPr>
                <w:rFonts w:ascii="Comic Sans MS" w:hAnsi="Comic Sans MS"/>
                <w:b/>
              </w:rPr>
              <w:t>Unit 2:</w:t>
            </w:r>
            <w:r w:rsidR="00625214">
              <w:rPr>
                <w:rFonts w:ascii="Comic Sans MS" w:hAnsi="Comic Sans MS"/>
                <w:b/>
              </w:rPr>
              <w:t xml:space="preserve"> </w:t>
            </w:r>
            <w:r w:rsidR="00625214" w:rsidRPr="00297E6D">
              <w:rPr>
                <w:rFonts w:ascii="Comic Sans MS" w:hAnsi="Comic Sans MS"/>
                <w:sz w:val="20"/>
              </w:rPr>
              <w:t xml:space="preserve">Readers will </w:t>
            </w:r>
            <w:r w:rsidR="00625214">
              <w:rPr>
                <w:rFonts w:ascii="Comic Sans MS" w:hAnsi="Comic Sans MS"/>
                <w:sz w:val="20"/>
              </w:rPr>
              <w:t>enjoy a story that shows a special bond with between family members</w:t>
            </w:r>
          </w:p>
          <w:p w:rsidR="00E423B2" w:rsidRPr="00296355" w:rsidRDefault="00E423B2" w:rsidP="00E423B2">
            <w:pPr>
              <w:rPr>
                <w:rFonts w:asciiTheme="minorHAnsi" w:hAnsiTheme="minorHAnsi"/>
              </w:rPr>
            </w:pPr>
          </w:p>
        </w:tc>
        <w:tc>
          <w:tcPr>
            <w:tcW w:w="2038" w:type="dxa"/>
          </w:tcPr>
          <w:p w:rsidR="00E423B2" w:rsidRDefault="00E423B2" w:rsidP="00E423B2">
            <w:pPr>
              <w:rPr>
                <w:rFonts w:ascii="Comic Sans MS" w:hAnsi="Comic Sans MS"/>
                <w:b/>
              </w:rPr>
            </w:pPr>
            <w:r>
              <w:rPr>
                <w:rFonts w:ascii="Comic Sans MS" w:hAnsi="Comic Sans MS"/>
                <w:b/>
              </w:rPr>
              <w:t>Unit 1:</w:t>
            </w:r>
            <w:r w:rsidR="00625214">
              <w:rPr>
                <w:rFonts w:ascii="Comic Sans MS" w:hAnsi="Comic Sans MS"/>
                <w:b/>
              </w:rPr>
              <w:t xml:space="preserve"> </w:t>
            </w:r>
            <w:r w:rsidR="00625214" w:rsidRPr="00297E6D">
              <w:rPr>
                <w:rFonts w:ascii="Comic Sans MS" w:hAnsi="Comic Sans MS"/>
                <w:sz w:val="20"/>
              </w:rPr>
              <w:t xml:space="preserve">Readers will </w:t>
            </w:r>
            <w:r w:rsidR="00625214">
              <w:rPr>
                <w:rFonts w:ascii="Comic Sans MS" w:hAnsi="Comic Sans MS"/>
                <w:sz w:val="20"/>
              </w:rPr>
              <w:t xml:space="preserve">be persuaded to </w:t>
            </w:r>
            <w:r w:rsidR="00FF4F28">
              <w:rPr>
                <w:rFonts w:ascii="Comic Sans MS" w:hAnsi="Comic Sans MS"/>
                <w:sz w:val="20"/>
              </w:rPr>
              <w:t>take action to save the rainforest</w:t>
            </w:r>
            <w:r w:rsidR="00FF4F28">
              <w:rPr>
                <w:rFonts w:ascii="Comic Sans MS" w:hAnsi="Comic Sans MS"/>
                <w:sz w:val="20"/>
              </w:rPr>
              <w:br/>
            </w:r>
          </w:p>
          <w:p w:rsidR="00E423B2" w:rsidRDefault="00E423B2" w:rsidP="00FF4F28">
            <w:r>
              <w:rPr>
                <w:rFonts w:ascii="Comic Sans MS" w:hAnsi="Comic Sans MS"/>
                <w:b/>
              </w:rPr>
              <w:t>Unit 2:</w:t>
            </w:r>
            <w:r w:rsidR="00FF4F28">
              <w:rPr>
                <w:rFonts w:ascii="Comic Sans MS" w:hAnsi="Comic Sans MS"/>
                <w:b/>
              </w:rPr>
              <w:t xml:space="preserve"> </w:t>
            </w:r>
            <w:r w:rsidR="00FF4F28" w:rsidRPr="00297E6D">
              <w:rPr>
                <w:rFonts w:ascii="Comic Sans MS" w:hAnsi="Comic Sans MS"/>
                <w:sz w:val="20"/>
              </w:rPr>
              <w:t xml:space="preserve">Readers will </w:t>
            </w:r>
            <w:r w:rsidR="00FF4F28">
              <w:rPr>
                <w:rFonts w:ascii="Comic Sans MS" w:hAnsi="Comic Sans MS"/>
                <w:sz w:val="20"/>
              </w:rPr>
              <w:t xml:space="preserve">consider human’s impact on animals and the wider planet. </w:t>
            </w:r>
          </w:p>
        </w:tc>
      </w:tr>
      <w:tr w:rsidR="00E423B2" w:rsidTr="00465B09">
        <w:tc>
          <w:tcPr>
            <w:tcW w:w="2752" w:type="dxa"/>
            <w:shd w:val="clear" w:color="auto" w:fill="FFC000"/>
          </w:tcPr>
          <w:p w:rsidR="00E423B2" w:rsidRPr="004B4ADD" w:rsidRDefault="00E423B2" w:rsidP="00E423B2">
            <w:pPr>
              <w:rPr>
                <w:rFonts w:ascii="Comic Sans MS" w:hAnsi="Comic Sans MS"/>
                <w:b/>
              </w:rPr>
            </w:pPr>
            <w:r>
              <w:rPr>
                <w:rFonts w:ascii="Comic Sans MS" w:hAnsi="Comic Sans MS"/>
                <w:b/>
              </w:rPr>
              <w:t xml:space="preserve">Cross curricular writing opportunities </w:t>
            </w:r>
          </w:p>
        </w:tc>
        <w:tc>
          <w:tcPr>
            <w:tcW w:w="2037" w:type="dxa"/>
          </w:tcPr>
          <w:p w:rsidR="00FD0088" w:rsidRDefault="00FD0088" w:rsidP="00E423B2">
            <w:pPr>
              <w:rPr>
                <w:rFonts w:ascii="Comic Sans MS" w:hAnsi="Comic Sans MS"/>
                <w:sz w:val="20"/>
              </w:rPr>
            </w:pPr>
            <w:r w:rsidRPr="00E75AA3">
              <w:rPr>
                <w:rFonts w:ascii="Comic Sans MS" w:hAnsi="Comic Sans MS"/>
                <w:sz w:val="20"/>
              </w:rPr>
              <w:t>Recount of trip to MOSI</w:t>
            </w:r>
          </w:p>
          <w:p w:rsidR="00E75AA3" w:rsidRPr="00E75AA3" w:rsidRDefault="00E75AA3" w:rsidP="00E423B2">
            <w:pPr>
              <w:rPr>
                <w:rFonts w:ascii="Comic Sans MS" w:hAnsi="Comic Sans MS"/>
                <w:sz w:val="20"/>
              </w:rPr>
            </w:pPr>
            <w:r>
              <w:rPr>
                <w:rFonts w:ascii="Comic Sans MS" w:hAnsi="Comic Sans MS"/>
                <w:sz w:val="20"/>
              </w:rPr>
              <w:t>Writing about vehicles / materials</w:t>
            </w:r>
          </w:p>
        </w:tc>
        <w:tc>
          <w:tcPr>
            <w:tcW w:w="2038" w:type="dxa"/>
          </w:tcPr>
          <w:p w:rsidR="00E423B2" w:rsidRDefault="00E75AA3" w:rsidP="00E423B2">
            <w:pPr>
              <w:rPr>
                <w:rFonts w:ascii="Comic Sans MS" w:hAnsi="Comic Sans MS"/>
                <w:sz w:val="20"/>
              </w:rPr>
            </w:pPr>
            <w:r>
              <w:rPr>
                <w:rFonts w:ascii="Comic Sans MS" w:hAnsi="Comic Sans MS"/>
                <w:sz w:val="20"/>
              </w:rPr>
              <w:t>Explorers / diary /writing in role</w:t>
            </w:r>
          </w:p>
          <w:p w:rsidR="00E75AA3" w:rsidRPr="00E75AA3" w:rsidRDefault="00E75AA3" w:rsidP="00E423B2">
            <w:pPr>
              <w:rPr>
                <w:rFonts w:ascii="Comic Sans MS" w:hAnsi="Comic Sans MS"/>
                <w:sz w:val="20"/>
              </w:rPr>
            </w:pPr>
            <w:r>
              <w:rPr>
                <w:rFonts w:ascii="Comic Sans MS" w:hAnsi="Comic Sans MS"/>
                <w:sz w:val="20"/>
              </w:rPr>
              <w:t>Star gazing poetry</w:t>
            </w:r>
          </w:p>
        </w:tc>
        <w:tc>
          <w:tcPr>
            <w:tcW w:w="2038" w:type="dxa"/>
          </w:tcPr>
          <w:p w:rsidR="00E423B2" w:rsidRDefault="00E75AA3" w:rsidP="00E423B2">
            <w:pPr>
              <w:rPr>
                <w:rFonts w:ascii="Comic Sans MS" w:hAnsi="Comic Sans MS"/>
                <w:sz w:val="20"/>
              </w:rPr>
            </w:pPr>
            <w:r>
              <w:rPr>
                <w:rFonts w:ascii="Comic Sans MS" w:hAnsi="Comic Sans MS"/>
                <w:sz w:val="20"/>
              </w:rPr>
              <w:t xml:space="preserve">Instructions  - healthy foods/snacks, </w:t>
            </w:r>
          </w:p>
          <w:p w:rsidR="00E75AA3" w:rsidRPr="00E75AA3" w:rsidRDefault="00E75AA3" w:rsidP="00E75AA3">
            <w:pPr>
              <w:rPr>
                <w:rFonts w:ascii="Comic Sans MS" w:hAnsi="Comic Sans MS"/>
                <w:sz w:val="20"/>
              </w:rPr>
            </w:pPr>
            <w:r>
              <w:rPr>
                <w:rFonts w:ascii="Comic Sans MS" w:hAnsi="Comic Sans MS"/>
                <w:sz w:val="20"/>
              </w:rPr>
              <w:t>Peru based information</w:t>
            </w:r>
          </w:p>
        </w:tc>
        <w:tc>
          <w:tcPr>
            <w:tcW w:w="2038" w:type="dxa"/>
          </w:tcPr>
          <w:p w:rsidR="00E75AA3" w:rsidRDefault="00E75AA3" w:rsidP="00E75AA3">
            <w:pPr>
              <w:rPr>
                <w:rFonts w:ascii="Comic Sans MS" w:hAnsi="Comic Sans MS"/>
                <w:sz w:val="20"/>
              </w:rPr>
            </w:pPr>
            <w:r>
              <w:rPr>
                <w:rFonts w:ascii="Comic Sans MS" w:hAnsi="Comic Sans MS"/>
                <w:sz w:val="20"/>
              </w:rPr>
              <w:t>Life cycle and plants</w:t>
            </w:r>
          </w:p>
          <w:p w:rsidR="00E423B2" w:rsidRPr="00E75AA3" w:rsidRDefault="00E423B2" w:rsidP="00E423B2">
            <w:pPr>
              <w:rPr>
                <w:rFonts w:ascii="Comic Sans MS" w:hAnsi="Comic Sans MS"/>
                <w:sz w:val="20"/>
              </w:rPr>
            </w:pPr>
          </w:p>
        </w:tc>
        <w:tc>
          <w:tcPr>
            <w:tcW w:w="2038" w:type="dxa"/>
          </w:tcPr>
          <w:p w:rsidR="00E423B2" w:rsidRPr="00E75AA3" w:rsidRDefault="00E75AA3" w:rsidP="00E423B2">
            <w:pPr>
              <w:rPr>
                <w:rFonts w:ascii="Comic Sans MS" w:hAnsi="Comic Sans MS"/>
                <w:sz w:val="20"/>
              </w:rPr>
            </w:pPr>
            <w:r>
              <w:rPr>
                <w:rFonts w:ascii="Comic Sans MS" w:hAnsi="Comic Sans MS"/>
                <w:sz w:val="20"/>
              </w:rPr>
              <w:t>Habitats and animals</w:t>
            </w:r>
          </w:p>
        </w:tc>
        <w:tc>
          <w:tcPr>
            <w:tcW w:w="2038" w:type="dxa"/>
          </w:tcPr>
          <w:p w:rsidR="00E423B2" w:rsidRPr="00E75AA3" w:rsidRDefault="00E75AA3" w:rsidP="00E423B2">
            <w:pPr>
              <w:rPr>
                <w:rFonts w:ascii="Comic Sans MS" w:hAnsi="Comic Sans MS"/>
                <w:sz w:val="20"/>
              </w:rPr>
            </w:pPr>
            <w:r>
              <w:rPr>
                <w:rFonts w:ascii="Comic Sans MS" w:hAnsi="Comic Sans MS"/>
                <w:sz w:val="20"/>
              </w:rPr>
              <w:t>Polar and tropical – comparing two habitats</w:t>
            </w:r>
          </w:p>
        </w:tc>
      </w:tr>
      <w:tr w:rsidR="001D64A0" w:rsidTr="00465B09">
        <w:tc>
          <w:tcPr>
            <w:tcW w:w="2752" w:type="dxa"/>
            <w:shd w:val="clear" w:color="auto" w:fill="FFC000"/>
          </w:tcPr>
          <w:p w:rsidR="001D64A0" w:rsidRDefault="001D64A0" w:rsidP="00E423B2">
            <w:pPr>
              <w:rPr>
                <w:rFonts w:ascii="Comic Sans MS" w:hAnsi="Comic Sans MS"/>
                <w:b/>
              </w:rPr>
            </w:pPr>
            <w:r>
              <w:rPr>
                <w:rFonts w:ascii="Comic Sans MS" w:hAnsi="Comic Sans MS"/>
                <w:b/>
              </w:rPr>
              <w:t xml:space="preserve">P4C Opportunities </w:t>
            </w:r>
          </w:p>
        </w:tc>
        <w:tc>
          <w:tcPr>
            <w:tcW w:w="2037" w:type="dxa"/>
          </w:tcPr>
          <w:p w:rsidR="001D64A0" w:rsidRPr="00E75AA3" w:rsidRDefault="00E75AA3" w:rsidP="00E423B2">
            <w:pPr>
              <w:rPr>
                <w:rFonts w:ascii="Comic Sans MS" w:hAnsi="Comic Sans MS"/>
                <w:sz w:val="20"/>
              </w:rPr>
            </w:pPr>
            <w:r w:rsidRPr="00E75AA3">
              <w:rPr>
                <w:rFonts w:ascii="Comic Sans MS" w:hAnsi="Comic Sans MS"/>
                <w:sz w:val="20"/>
              </w:rPr>
              <w:t>Would you rather unit</w:t>
            </w:r>
          </w:p>
          <w:p w:rsidR="001D64A0" w:rsidRPr="00E75AA3" w:rsidRDefault="001D64A0" w:rsidP="00E423B2">
            <w:pPr>
              <w:rPr>
                <w:rFonts w:ascii="Comic Sans MS" w:hAnsi="Comic Sans MS"/>
                <w:sz w:val="20"/>
              </w:rPr>
            </w:pPr>
          </w:p>
        </w:tc>
        <w:tc>
          <w:tcPr>
            <w:tcW w:w="2038" w:type="dxa"/>
          </w:tcPr>
          <w:p w:rsidR="001D64A0" w:rsidRPr="00E75AA3" w:rsidRDefault="001D64A0" w:rsidP="00E423B2">
            <w:pPr>
              <w:rPr>
                <w:rFonts w:ascii="Comic Sans MS" w:hAnsi="Comic Sans MS"/>
                <w:sz w:val="20"/>
              </w:rPr>
            </w:pPr>
          </w:p>
        </w:tc>
        <w:tc>
          <w:tcPr>
            <w:tcW w:w="2038" w:type="dxa"/>
          </w:tcPr>
          <w:p w:rsidR="001D64A0" w:rsidRPr="00E75AA3" w:rsidRDefault="001D64A0" w:rsidP="00E423B2">
            <w:pPr>
              <w:rPr>
                <w:rFonts w:ascii="Comic Sans MS" w:hAnsi="Comic Sans MS"/>
                <w:sz w:val="20"/>
              </w:rPr>
            </w:pPr>
          </w:p>
        </w:tc>
        <w:tc>
          <w:tcPr>
            <w:tcW w:w="2038" w:type="dxa"/>
          </w:tcPr>
          <w:p w:rsidR="001D64A0" w:rsidRPr="00E75AA3" w:rsidRDefault="00E75AA3" w:rsidP="00E423B2">
            <w:pPr>
              <w:rPr>
                <w:rFonts w:ascii="Comic Sans MS" w:hAnsi="Comic Sans MS"/>
                <w:sz w:val="20"/>
              </w:rPr>
            </w:pPr>
            <w:r>
              <w:rPr>
                <w:rFonts w:ascii="Comic Sans MS" w:hAnsi="Comic Sans MS"/>
                <w:sz w:val="20"/>
              </w:rPr>
              <w:t xml:space="preserve">Is it write to eat meat? </w:t>
            </w:r>
          </w:p>
        </w:tc>
        <w:tc>
          <w:tcPr>
            <w:tcW w:w="2038" w:type="dxa"/>
          </w:tcPr>
          <w:p w:rsidR="001D64A0" w:rsidRPr="00E75AA3" w:rsidRDefault="001D64A0" w:rsidP="00E423B2">
            <w:pPr>
              <w:rPr>
                <w:rFonts w:ascii="Comic Sans MS" w:hAnsi="Comic Sans MS"/>
                <w:sz w:val="20"/>
              </w:rPr>
            </w:pPr>
          </w:p>
        </w:tc>
        <w:tc>
          <w:tcPr>
            <w:tcW w:w="2038" w:type="dxa"/>
          </w:tcPr>
          <w:p w:rsidR="001D64A0" w:rsidRPr="00E75AA3" w:rsidRDefault="00E75AA3" w:rsidP="00E423B2">
            <w:pPr>
              <w:rPr>
                <w:rFonts w:ascii="Comic Sans MS" w:hAnsi="Comic Sans MS"/>
                <w:sz w:val="20"/>
              </w:rPr>
            </w:pPr>
            <w:r w:rsidRPr="00E75AA3">
              <w:rPr>
                <w:rFonts w:ascii="Comic Sans MS" w:hAnsi="Comic Sans MS"/>
                <w:sz w:val="20"/>
              </w:rPr>
              <w:t>Empath</w:t>
            </w:r>
            <w:r>
              <w:rPr>
                <w:rFonts w:ascii="Comic Sans MS" w:hAnsi="Comic Sans MS"/>
                <w:sz w:val="20"/>
              </w:rPr>
              <w:t>y work – threats to the rainforest.</w:t>
            </w:r>
          </w:p>
        </w:tc>
      </w:tr>
    </w:tbl>
    <w:p w:rsidR="009E0197" w:rsidRDefault="009E0197" w:rsidP="00AF31C9">
      <w:pPr>
        <w:rPr>
          <w:rFonts w:asciiTheme="minorHAnsi" w:hAnsiTheme="minorHAnsi"/>
          <w:b/>
        </w:rPr>
      </w:pPr>
    </w:p>
    <w:p w:rsidR="00AF31C9" w:rsidRPr="00AF31C9" w:rsidRDefault="00AF31C9" w:rsidP="00AF31C9">
      <w:pPr>
        <w:rPr>
          <w:rFonts w:ascii="Comic Sans MS" w:hAnsi="Comic Sans MS"/>
          <w:b/>
          <w:sz w:val="28"/>
        </w:rPr>
      </w:pPr>
    </w:p>
    <w:p w:rsidR="00F15469" w:rsidRPr="00E05269" w:rsidRDefault="00F15469" w:rsidP="00F15469">
      <w:pPr>
        <w:pStyle w:val="ListParagraph"/>
        <w:numPr>
          <w:ilvl w:val="0"/>
          <w:numId w:val="2"/>
        </w:numPr>
        <w:rPr>
          <w:rFonts w:asciiTheme="minorHAnsi" w:hAnsiTheme="minorHAnsi"/>
        </w:rPr>
      </w:pPr>
      <w:r w:rsidRPr="00E05269">
        <w:rPr>
          <w:rFonts w:asciiTheme="minorHAnsi" w:hAnsiTheme="minorHAnsi"/>
        </w:rPr>
        <w:t xml:space="preserve">Teach units in whatever order you want, but you must: cover a range of genres/expose pupils to range of texts,books &amp; authors and teach a range of skills/embed a range of skills across the units. </w:t>
      </w:r>
    </w:p>
    <w:p w:rsidR="00F15469" w:rsidRPr="00E05269" w:rsidRDefault="00F15469" w:rsidP="00F15469">
      <w:pPr>
        <w:pStyle w:val="ListParagraph"/>
        <w:numPr>
          <w:ilvl w:val="0"/>
          <w:numId w:val="2"/>
        </w:numPr>
        <w:rPr>
          <w:rFonts w:asciiTheme="minorHAnsi" w:hAnsiTheme="minorHAnsi"/>
        </w:rPr>
      </w:pPr>
      <w:r w:rsidRPr="00E05269">
        <w:rPr>
          <w:rFonts w:asciiTheme="minorHAnsi" w:hAnsiTheme="minorHAnsi"/>
        </w:rPr>
        <w:t xml:space="preserve">Writing should cover a breadth of subjects to ensure all pupils are motivated, as if 1 topic is just covered there may be some pupils who are not interested in the topic, which could cause pupils to become disengaged in the writing and hinder progress. We also need to develop pupils’ knowledge of a range of topics both present and past or hot topics! </w:t>
      </w:r>
    </w:p>
    <w:p w:rsidR="00F15469" w:rsidRPr="00E05269" w:rsidRDefault="00F15469" w:rsidP="00F15469">
      <w:pPr>
        <w:pStyle w:val="ListParagraph"/>
        <w:numPr>
          <w:ilvl w:val="0"/>
          <w:numId w:val="2"/>
        </w:numPr>
        <w:rPr>
          <w:rFonts w:asciiTheme="minorHAnsi" w:hAnsiTheme="minorHAnsi"/>
        </w:rPr>
      </w:pPr>
      <w:r w:rsidRPr="00E05269">
        <w:rPr>
          <w:rFonts w:asciiTheme="minorHAnsi" w:hAnsiTheme="minorHAnsi"/>
        </w:rPr>
        <w:t xml:space="preserve">Aim for 6 quality pieces of writing per term – there will also be short writes etc in Literacy exercise books. </w:t>
      </w:r>
    </w:p>
    <w:p w:rsidR="00F15469" w:rsidRPr="00E05269" w:rsidRDefault="00F15469" w:rsidP="00F15469">
      <w:pPr>
        <w:pStyle w:val="ListParagraph"/>
        <w:numPr>
          <w:ilvl w:val="0"/>
          <w:numId w:val="2"/>
        </w:numPr>
        <w:rPr>
          <w:rFonts w:asciiTheme="minorHAnsi" w:hAnsiTheme="minorHAnsi"/>
        </w:rPr>
      </w:pPr>
      <w:r w:rsidRPr="00E05269">
        <w:rPr>
          <w:rFonts w:asciiTheme="minorHAnsi" w:hAnsiTheme="minorHAnsi"/>
        </w:rPr>
        <w:t xml:space="preserve">Writing across the curriculum should be an opportunity for pupils to apply writing skills they have been taught, writing genres they are familiar with and apply their knowledge of the subject they are writing about. </w:t>
      </w:r>
    </w:p>
    <w:p w:rsidR="0030360A" w:rsidRDefault="0030360A" w:rsidP="0030360A">
      <w:pPr>
        <w:rPr>
          <w:rFonts w:ascii="Comic Sans MS" w:hAnsi="Comic Sans MS"/>
          <w:b/>
          <w:sz w:val="32"/>
        </w:rPr>
      </w:pPr>
    </w:p>
    <w:sectPr w:rsidR="0030360A" w:rsidSect="00296355">
      <w:pgSz w:w="16838" w:h="11906" w:orient="landscape"/>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6542"/>
    <w:multiLevelType w:val="hybridMultilevel"/>
    <w:tmpl w:val="6C64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575459"/>
    <w:multiLevelType w:val="hybridMultilevel"/>
    <w:tmpl w:val="4CD047A0"/>
    <w:lvl w:ilvl="0" w:tplc="B816CEF6">
      <w:start w:val="5"/>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E3B5D"/>
    <w:multiLevelType w:val="hybridMultilevel"/>
    <w:tmpl w:val="87486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D"/>
    <w:rsid w:val="0006691B"/>
    <w:rsid w:val="000B0A9F"/>
    <w:rsid w:val="000C7CF3"/>
    <w:rsid w:val="00105E46"/>
    <w:rsid w:val="00133165"/>
    <w:rsid w:val="0014500A"/>
    <w:rsid w:val="00166BEC"/>
    <w:rsid w:val="001D64A0"/>
    <w:rsid w:val="00216C66"/>
    <w:rsid w:val="00250D24"/>
    <w:rsid w:val="0027408F"/>
    <w:rsid w:val="00296355"/>
    <w:rsid w:val="00297E6D"/>
    <w:rsid w:val="0030360A"/>
    <w:rsid w:val="003127C9"/>
    <w:rsid w:val="00357B6A"/>
    <w:rsid w:val="00381E66"/>
    <w:rsid w:val="00393D43"/>
    <w:rsid w:val="003978FB"/>
    <w:rsid w:val="003F481D"/>
    <w:rsid w:val="00421485"/>
    <w:rsid w:val="00465B09"/>
    <w:rsid w:val="00481606"/>
    <w:rsid w:val="004A4725"/>
    <w:rsid w:val="004A5BCC"/>
    <w:rsid w:val="004A7F7A"/>
    <w:rsid w:val="004B4ADD"/>
    <w:rsid w:val="00551E8C"/>
    <w:rsid w:val="00567D5C"/>
    <w:rsid w:val="0057534B"/>
    <w:rsid w:val="005962E0"/>
    <w:rsid w:val="005B5F6E"/>
    <w:rsid w:val="005C4415"/>
    <w:rsid w:val="005D4B73"/>
    <w:rsid w:val="00605364"/>
    <w:rsid w:val="00610C59"/>
    <w:rsid w:val="006168C2"/>
    <w:rsid w:val="00625214"/>
    <w:rsid w:val="006273B0"/>
    <w:rsid w:val="006B24B7"/>
    <w:rsid w:val="00701462"/>
    <w:rsid w:val="0074669F"/>
    <w:rsid w:val="007E6153"/>
    <w:rsid w:val="007F113C"/>
    <w:rsid w:val="008B5C8D"/>
    <w:rsid w:val="00904C4C"/>
    <w:rsid w:val="009068E9"/>
    <w:rsid w:val="0091449E"/>
    <w:rsid w:val="009A2AFA"/>
    <w:rsid w:val="009C3DA3"/>
    <w:rsid w:val="009D5BA5"/>
    <w:rsid w:val="009E0197"/>
    <w:rsid w:val="00A6618D"/>
    <w:rsid w:val="00AD0AA8"/>
    <w:rsid w:val="00AF31C9"/>
    <w:rsid w:val="00B40EDF"/>
    <w:rsid w:val="00C2573D"/>
    <w:rsid w:val="00C54C8A"/>
    <w:rsid w:val="00C70545"/>
    <w:rsid w:val="00C74623"/>
    <w:rsid w:val="00CA15D9"/>
    <w:rsid w:val="00D93BFE"/>
    <w:rsid w:val="00E423B2"/>
    <w:rsid w:val="00E564F9"/>
    <w:rsid w:val="00E56D4F"/>
    <w:rsid w:val="00E75AA3"/>
    <w:rsid w:val="00EA519B"/>
    <w:rsid w:val="00EA65D7"/>
    <w:rsid w:val="00EE29DD"/>
    <w:rsid w:val="00F15469"/>
    <w:rsid w:val="00F2621D"/>
    <w:rsid w:val="00F4753E"/>
    <w:rsid w:val="00F76510"/>
    <w:rsid w:val="00F80095"/>
    <w:rsid w:val="00FD0088"/>
    <w:rsid w:val="00FF4B28"/>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579F377-26EC-428E-997A-C9F9847A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25"/>
    <w:rPr>
      <w:sz w:val="24"/>
      <w:szCs w:val="24"/>
      <w:lang w:eastAsia="en-US"/>
    </w:rPr>
  </w:style>
  <w:style w:type="paragraph" w:styleId="Heading1">
    <w:name w:val="heading 1"/>
    <w:basedOn w:val="Normal"/>
    <w:next w:val="Normal"/>
    <w:link w:val="Heading1Char"/>
    <w:qFormat/>
    <w:rsid w:val="004A4725"/>
    <w:pPr>
      <w:keepNext/>
      <w:outlineLvl w:val="0"/>
    </w:pPr>
    <w:rPr>
      <w:rFonts w:ascii="Comic Sans MS" w:hAnsi="Comic Sans MS"/>
      <w:b/>
      <w:bCs/>
      <w:sz w:val="16"/>
      <w:lang w:eastAsia="en-GB"/>
    </w:rPr>
  </w:style>
  <w:style w:type="paragraph" w:styleId="Heading2">
    <w:name w:val="heading 2"/>
    <w:basedOn w:val="Normal"/>
    <w:next w:val="Normal"/>
    <w:link w:val="Heading2Char"/>
    <w:qFormat/>
    <w:rsid w:val="004A4725"/>
    <w:pPr>
      <w:keepNext/>
      <w:jc w:val="center"/>
      <w:outlineLvl w:val="1"/>
    </w:pPr>
    <w:rPr>
      <w:rFonts w:ascii="Comic Sans MS" w:hAnsi="Comic Sans MS"/>
      <w:b/>
      <w:bCs/>
    </w:rPr>
  </w:style>
  <w:style w:type="paragraph" w:styleId="Heading3">
    <w:name w:val="heading 3"/>
    <w:basedOn w:val="Normal"/>
    <w:next w:val="Normal"/>
    <w:link w:val="Heading3Char"/>
    <w:qFormat/>
    <w:rsid w:val="004A4725"/>
    <w:pPr>
      <w:keepNext/>
      <w:outlineLvl w:val="2"/>
    </w:pPr>
    <w:rPr>
      <w:rFonts w:ascii="Tahoma" w:hAnsi="Tahoma" w:cs="Tahoma"/>
      <w:b/>
      <w:bCs/>
    </w:rPr>
  </w:style>
  <w:style w:type="paragraph" w:styleId="Heading4">
    <w:name w:val="heading 4"/>
    <w:basedOn w:val="Normal"/>
    <w:next w:val="Normal"/>
    <w:link w:val="Heading4Char"/>
    <w:qFormat/>
    <w:rsid w:val="004A4725"/>
    <w:pPr>
      <w:keepNext/>
      <w:jc w:val="center"/>
      <w:outlineLvl w:val="3"/>
    </w:pPr>
    <w:rPr>
      <w:rFonts w:ascii="Arial" w:hAnsi="Arial" w:cs="Arial"/>
      <w:b/>
      <w:bCs/>
      <w:u w:val="single"/>
    </w:rPr>
  </w:style>
  <w:style w:type="paragraph" w:styleId="Heading5">
    <w:name w:val="heading 5"/>
    <w:basedOn w:val="Normal"/>
    <w:next w:val="Normal"/>
    <w:link w:val="Heading5Char"/>
    <w:qFormat/>
    <w:rsid w:val="004A4725"/>
    <w:pPr>
      <w:keepNext/>
      <w:outlineLvl w:val="4"/>
    </w:pPr>
    <w:rPr>
      <w:rFonts w:ascii="Arial" w:hAnsi="Arial" w:cs="Arial"/>
      <w:b/>
      <w:bCs/>
      <w:sz w:val="28"/>
      <w:u w:val="single"/>
    </w:rPr>
  </w:style>
  <w:style w:type="paragraph" w:styleId="Heading6">
    <w:name w:val="heading 6"/>
    <w:basedOn w:val="Normal"/>
    <w:next w:val="Normal"/>
    <w:link w:val="Heading6Char"/>
    <w:qFormat/>
    <w:rsid w:val="004A4725"/>
    <w:pPr>
      <w:keepNext/>
      <w:outlineLvl w:val="5"/>
    </w:pPr>
    <w:rPr>
      <w:b/>
      <w:bCs/>
      <w:u w:val="single"/>
    </w:rPr>
  </w:style>
  <w:style w:type="paragraph" w:styleId="Heading7">
    <w:name w:val="heading 7"/>
    <w:basedOn w:val="Normal"/>
    <w:next w:val="Normal"/>
    <w:link w:val="Heading7Char"/>
    <w:qFormat/>
    <w:rsid w:val="004A4725"/>
    <w:pPr>
      <w:keepNext/>
      <w:jc w:val="both"/>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725"/>
    <w:rPr>
      <w:rFonts w:ascii="Comic Sans MS" w:hAnsi="Comic Sans MS"/>
      <w:b/>
      <w:bCs/>
      <w:sz w:val="16"/>
      <w:szCs w:val="24"/>
      <w:lang w:val="en-GB"/>
    </w:rPr>
  </w:style>
  <w:style w:type="character" w:customStyle="1" w:styleId="Heading2Char">
    <w:name w:val="Heading 2 Char"/>
    <w:basedOn w:val="DefaultParagraphFont"/>
    <w:link w:val="Heading2"/>
    <w:rsid w:val="004A4725"/>
    <w:rPr>
      <w:rFonts w:ascii="Comic Sans MS" w:hAnsi="Comic Sans MS"/>
      <w:b/>
      <w:bCs/>
      <w:sz w:val="24"/>
      <w:szCs w:val="24"/>
      <w:lang w:eastAsia="en-US"/>
    </w:rPr>
  </w:style>
  <w:style w:type="character" w:customStyle="1" w:styleId="Heading3Char">
    <w:name w:val="Heading 3 Char"/>
    <w:basedOn w:val="DefaultParagraphFont"/>
    <w:link w:val="Heading3"/>
    <w:rsid w:val="004A4725"/>
    <w:rPr>
      <w:rFonts w:ascii="Tahoma" w:hAnsi="Tahoma" w:cs="Tahoma"/>
      <w:b/>
      <w:bCs/>
      <w:sz w:val="24"/>
      <w:szCs w:val="24"/>
      <w:lang w:eastAsia="en-US"/>
    </w:rPr>
  </w:style>
  <w:style w:type="character" w:customStyle="1" w:styleId="Heading4Char">
    <w:name w:val="Heading 4 Char"/>
    <w:basedOn w:val="DefaultParagraphFont"/>
    <w:link w:val="Heading4"/>
    <w:rsid w:val="004A4725"/>
    <w:rPr>
      <w:rFonts w:ascii="Arial" w:hAnsi="Arial" w:cs="Arial"/>
      <w:b/>
      <w:bCs/>
      <w:sz w:val="24"/>
      <w:szCs w:val="24"/>
      <w:u w:val="single"/>
      <w:lang w:eastAsia="en-US"/>
    </w:rPr>
  </w:style>
  <w:style w:type="character" w:customStyle="1" w:styleId="Heading5Char">
    <w:name w:val="Heading 5 Char"/>
    <w:basedOn w:val="DefaultParagraphFont"/>
    <w:link w:val="Heading5"/>
    <w:rsid w:val="004A4725"/>
    <w:rPr>
      <w:rFonts w:ascii="Arial" w:hAnsi="Arial" w:cs="Arial"/>
      <w:b/>
      <w:bCs/>
      <w:sz w:val="28"/>
      <w:szCs w:val="24"/>
      <w:u w:val="single"/>
      <w:lang w:eastAsia="en-US"/>
    </w:rPr>
  </w:style>
  <w:style w:type="character" w:customStyle="1" w:styleId="Heading6Char">
    <w:name w:val="Heading 6 Char"/>
    <w:basedOn w:val="DefaultParagraphFont"/>
    <w:link w:val="Heading6"/>
    <w:rsid w:val="004A4725"/>
    <w:rPr>
      <w:b/>
      <w:bCs/>
      <w:sz w:val="24"/>
      <w:szCs w:val="24"/>
      <w:u w:val="single"/>
      <w:lang w:eastAsia="en-US"/>
    </w:rPr>
  </w:style>
  <w:style w:type="character" w:customStyle="1" w:styleId="Heading7Char">
    <w:name w:val="Heading 7 Char"/>
    <w:basedOn w:val="DefaultParagraphFont"/>
    <w:link w:val="Heading7"/>
    <w:rsid w:val="004A4725"/>
    <w:rPr>
      <w:b/>
      <w:bCs/>
      <w:sz w:val="28"/>
      <w:szCs w:val="24"/>
      <w:u w:val="single"/>
      <w:lang w:eastAsia="en-US"/>
    </w:rPr>
  </w:style>
  <w:style w:type="paragraph" w:styleId="NoSpacing">
    <w:name w:val="No Spacing"/>
    <w:uiPriority w:val="1"/>
    <w:qFormat/>
    <w:rsid w:val="004A4725"/>
    <w:rPr>
      <w:rFonts w:asciiTheme="minorHAnsi" w:eastAsiaTheme="minorHAnsi" w:hAnsiTheme="minorHAnsi" w:cstheme="minorBidi"/>
      <w:sz w:val="22"/>
      <w:szCs w:val="22"/>
      <w:lang w:eastAsia="en-US"/>
    </w:rPr>
  </w:style>
  <w:style w:type="table" w:styleId="TableGrid">
    <w:name w:val="Table Grid"/>
    <w:basedOn w:val="TableNormal"/>
    <w:uiPriority w:val="59"/>
    <w:rsid w:val="00EE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60A"/>
    <w:pPr>
      <w:ind w:left="720"/>
      <w:contextualSpacing/>
    </w:pPr>
  </w:style>
  <w:style w:type="paragraph" w:styleId="BalloonText">
    <w:name w:val="Balloon Text"/>
    <w:basedOn w:val="Normal"/>
    <w:link w:val="BalloonTextChar"/>
    <w:uiPriority w:val="99"/>
    <w:semiHidden/>
    <w:unhideWhenUsed/>
    <w:rsid w:val="00701462"/>
    <w:rPr>
      <w:rFonts w:ascii="Segoe UI" w:hAnsi="Segoe UI"/>
      <w:sz w:val="18"/>
      <w:szCs w:val="18"/>
    </w:rPr>
  </w:style>
  <w:style w:type="character" w:customStyle="1" w:styleId="BalloonTextChar">
    <w:name w:val="Balloon Text Char"/>
    <w:basedOn w:val="DefaultParagraphFont"/>
    <w:link w:val="BalloonText"/>
    <w:uiPriority w:val="99"/>
    <w:semiHidden/>
    <w:rsid w:val="00701462"/>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Hayley St Hill</cp:lastModifiedBy>
  <cp:revision>2</cp:revision>
  <cp:lastPrinted>2020-01-13T12:36:00Z</cp:lastPrinted>
  <dcterms:created xsi:type="dcterms:W3CDTF">2020-01-13T12:37:00Z</dcterms:created>
  <dcterms:modified xsi:type="dcterms:W3CDTF">2020-01-13T12:37:00Z</dcterms:modified>
</cp:coreProperties>
</file>