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winkl Cursive Looped" w:hAnsi="Twinkl Cursive Looped"/>
        </w:rPr>
        <w:id w:val="623517235"/>
        <w:docPartObj>
          <w:docPartGallery w:val="Cover Pages"/>
          <w:docPartUnique/>
        </w:docPartObj>
      </w:sdtPr>
      <w:sdtEndPr>
        <w:rPr>
          <w:b/>
          <w:color w:val="000000" w:themeColor="text1"/>
        </w:rPr>
      </w:sdtEndPr>
      <w:sdtContent>
        <w:p w14:paraId="56C4AB2B" w14:textId="385C472E" w:rsidR="003549FF" w:rsidRPr="00D478DD" w:rsidRDefault="003549FF" w:rsidP="003549FF">
          <w:pPr>
            <w:rPr>
              <w:rFonts w:ascii="Twinkl Cursive Looped" w:hAnsi="Twinkl Cursive Looped"/>
            </w:rPr>
          </w:pPr>
          <w:r w:rsidRPr="00D478DD">
            <w:rPr>
              <w:rFonts w:ascii="Twinkl Cursive Looped" w:hAnsi="Twinkl Cursive Looped"/>
            </w:rPr>
            <w:t xml:space="preserve">       </w:t>
          </w:r>
          <w:r w:rsidRPr="00D478DD">
            <w:rPr>
              <w:rFonts w:ascii="Twinkl Cursive Looped" w:hAnsi="Twinkl Cursive Looped" w:cs="Arial"/>
              <w:sz w:val="60"/>
              <w:szCs w:val="60"/>
            </w:rPr>
            <w:t xml:space="preserve">St </w:t>
          </w:r>
          <w:proofErr w:type="spellStart"/>
          <w:r w:rsidRPr="00D478DD">
            <w:rPr>
              <w:rFonts w:ascii="Twinkl Cursive Looped" w:hAnsi="Twinkl Cursive Looped" w:cs="Arial"/>
              <w:sz w:val="60"/>
              <w:szCs w:val="60"/>
            </w:rPr>
            <w:t>Clement’s</w:t>
          </w:r>
          <w:proofErr w:type="spellEnd"/>
          <w:r w:rsidRPr="00D478DD">
            <w:rPr>
              <w:rFonts w:ascii="Twinkl Cursive Looped" w:hAnsi="Twinkl Cursive Looped" w:cs="Arial"/>
              <w:sz w:val="60"/>
              <w:szCs w:val="60"/>
            </w:rPr>
            <w:t xml:space="preserve"> C. of E. Primary School</w:t>
          </w:r>
        </w:p>
        <w:p w14:paraId="51E76344" w14:textId="77777777" w:rsidR="003549FF" w:rsidRPr="00D478DD" w:rsidRDefault="003549FF" w:rsidP="003549FF">
          <w:pPr>
            <w:rPr>
              <w:rFonts w:ascii="Twinkl Cursive Looped" w:hAnsi="Twinkl Cursive Looped" w:cs="Arial"/>
              <w:sz w:val="40"/>
              <w:szCs w:val="40"/>
            </w:rPr>
          </w:pPr>
        </w:p>
        <w:p w14:paraId="34D80EF5" w14:textId="77777777" w:rsidR="003549FF" w:rsidRPr="00D478DD" w:rsidRDefault="003549FF" w:rsidP="003549FF">
          <w:pPr>
            <w:rPr>
              <w:rFonts w:ascii="Twinkl Cursive Looped" w:hAnsi="Twinkl Cursive Looped" w:cs="Arial"/>
              <w:sz w:val="40"/>
              <w:szCs w:val="40"/>
            </w:rPr>
          </w:pPr>
        </w:p>
        <w:p w14:paraId="45826C70" w14:textId="47237CAA" w:rsidR="003549FF" w:rsidRPr="00D478DD" w:rsidRDefault="003549FF" w:rsidP="003549FF">
          <w:pPr>
            <w:rPr>
              <w:rFonts w:ascii="Twinkl Cursive Looped" w:hAnsi="Twinkl Cursive Looped" w:cs="Arial"/>
              <w:sz w:val="40"/>
              <w:szCs w:val="40"/>
            </w:rPr>
          </w:pPr>
          <w:r w:rsidRPr="00D478DD">
            <w:rPr>
              <w:rFonts w:ascii="Twinkl Cursive Looped" w:hAnsi="Twinkl Cursive Looped" w:cs="Arial"/>
              <w:sz w:val="40"/>
              <w:szCs w:val="40"/>
            </w:rPr>
            <w:tab/>
          </w:r>
          <w:r w:rsidRPr="00D478DD">
            <w:rPr>
              <w:rFonts w:ascii="Twinkl Cursive Looped" w:hAnsi="Twinkl Cursive Looped" w:cs="Arial"/>
              <w:sz w:val="40"/>
              <w:szCs w:val="40"/>
            </w:rPr>
            <w:tab/>
          </w:r>
          <w:r w:rsidRPr="00D478DD">
            <w:rPr>
              <w:rFonts w:ascii="Twinkl Cursive Looped" w:hAnsi="Twinkl Cursive Looped" w:cs="Arial"/>
              <w:sz w:val="40"/>
              <w:szCs w:val="40"/>
            </w:rPr>
            <w:tab/>
          </w:r>
          <w:r w:rsidR="00A068F7">
            <w:rPr>
              <w:rFonts w:ascii="Twinkl Cursive Looped" w:hAnsi="Twinkl Cursive Looped" w:cs="Arial"/>
              <w:noProof/>
              <w:sz w:val="40"/>
              <w:szCs w:val="40"/>
            </w:rPr>
            <w:object w:dxaOrig="1440" w:dyaOrig="1440" w14:anchorId="267531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18.25pt;margin-top:25.5pt;width:286.05pt;height:278.25pt;z-index:251671552;mso-wrap-edited:f;mso-position-horizontal-relative:text;mso-position-vertical-relative:text" wrapcoords="-66 0 -66 21528 21600 21528 21600 0 -66 0" fillcolor="window">
                <v:imagedata r:id="rId7" o:title=""/>
                <w10:wrap type="tight"/>
              </v:shape>
              <o:OLEObject Type="Embed" ProgID="MSPhotoEd.3" ShapeID="_x0000_s1026" DrawAspect="Content" ObjectID="_1695103756" r:id="rId8"/>
            </w:object>
          </w:r>
        </w:p>
        <w:p w14:paraId="3786EF9C" w14:textId="77777777" w:rsidR="003549FF" w:rsidRPr="00D478DD" w:rsidRDefault="003549FF" w:rsidP="003549FF">
          <w:pPr>
            <w:rPr>
              <w:rFonts w:ascii="Twinkl Cursive Looped" w:hAnsi="Twinkl Cursive Looped" w:cs="Arial"/>
              <w:sz w:val="40"/>
              <w:szCs w:val="40"/>
            </w:rPr>
          </w:pPr>
        </w:p>
        <w:p w14:paraId="4EA3153A" w14:textId="77777777" w:rsidR="003549FF" w:rsidRPr="00D478DD" w:rsidRDefault="003549FF" w:rsidP="003549FF">
          <w:pPr>
            <w:rPr>
              <w:rFonts w:ascii="Twinkl Cursive Looped" w:hAnsi="Twinkl Cursive Looped" w:cs="Arial"/>
              <w:sz w:val="40"/>
              <w:szCs w:val="40"/>
            </w:rPr>
          </w:pPr>
        </w:p>
        <w:p w14:paraId="61723EF0" w14:textId="77777777" w:rsidR="003549FF" w:rsidRPr="00D478DD" w:rsidRDefault="003549FF" w:rsidP="003549FF">
          <w:pPr>
            <w:rPr>
              <w:rFonts w:ascii="Twinkl Cursive Looped" w:hAnsi="Twinkl Cursive Looped" w:cs="Arial"/>
              <w:sz w:val="40"/>
              <w:szCs w:val="40"/>
            </w:rPr>
          </w:pPr>
        </w:p>
        <w:p w14:paraId="76E57A77" w14:textId="77777777" w:rsidR="003549FF" w:rsidRPr="00D478DD" w:rsidRDefault="003549FF" w:rsidP="003549FF">
          <w:pPr>
            <w:rPr>
              <w:rFonts w:ascii="Twinkl Cursive Looped" w:hAnsi="Twinkl Cursive Looped" w:cs="Arial"/>
              <w:sz w:val="40"/>
              <w:szCs w:val="40"/>
            </w:rPr>
          </w:pPr>
        </w:p>
        <w:p w14:paraId="5C981C0B" w14:textId="77777777" w:rsidR="003549FF" w:rsidRPr="00D478DD" w:rsidRDefault="003549FF" w:rsidP="003549FF">
          <w:pPr>
            <w:rPr>
              <w:rFonts w:ascii="Twinkl Cursive Looped" w:hAnsi="Twinkl Cursive Looped" w:cs="Arial"/>
              <w:sz w:val="40"/>
              <w:szCs w:val="40"/>
            </w:rPr>
          </w:pPr>
        </w:p>
        <w:p w14:paraId="5278B2BA" w14:textId="77777777" w:rsidR="003549FF" w:rsidRPr="00D478DD" w:rsidRDefault="003549FF" w:rsidP="003549FF">
          <w:pPr>
            <w:rPr>
              <w:rFonts w:ascii="Twinkl Cursive Looped" w:hAnsi="Twinkl Cursive Looped" w:cs="Arial"/>
              <w:sz w:val="40"/>
              <w:szCs w:val="40"/>
            </w:rPr>
          </w:pPr>
        </w:p>
        <w:p w14:paraId="7B6D7683" w14:textId="77777777" w:rsidR="003549FF" w:rsidRPr="00D478DD" w:rsidRDefault="003549FF" w:rsidP="003549FF">
          <w:pPr>
            <w:rPr>
              <w:rFonts w:ascii="Twinkl Cursive Looped" w:hAnsi="Twinkl Cursive Looped" w:cs="Arial"/>
              <w:sz w:val="40"/>
              <w:szCs w:val="40"/>
            </w:rPr>
          </w:pPr>
        </w:p>
        <w:p w14:paraId="0C204C42" w14:textId="77777777" w:rsidR="003549FF" w:rsidRPr="00D478DD" w:rsidRDefault="003549FF" w:rsidP="003549FF">
          <w:pPr>
            <w:rPr>
              <w:rFonts w:ascii="Twinkl Cursive Looped" w:hAnsi="Twinkl Cursive Looped" w:cs="Arial"/>
              <w:sz w:val="40"/>
              <w:szCs w:val="40"/>
            </w:rPr>
          </w:pPr>
        </w:p>
        <w:p w14:paraId="4CE533C5" w14:textId="77777777" w:rsidR="00A15815" w:rsidRPr="00D478DD" w:rsidRDefault="00A15815" w:rsidP="00A15815">
          <w:pPr>
            <w:jc w:val="center"/>
            <w:rPr>
              <w:rFonts w:ascii="Twinkl Cursive Looped" w:hAnsi="Twinkl Cursive Looped" w:cs="Arial"/>
              <w:sz w:val="60"/>
              <w:szCs w:val="60"/>
            </w:rPr>
          </w:pPr>
        </w:p>
        <w:p w14:paraId="3B7968B1" w14:textId="1ED0F4B1" w:rsidR="00A15815" w:rsidRPr="00D478DD" w:rsidRDefault="00A15815" w:rsidP="00D478DD">
          <w:pPr>
            <w:jc w:val="center"/>
            <w:rPr>
              <w:rFonts w:ascii="Twinkl Cursive Looped" w:hAnsi="Twinkl Cursive Looped" w:cs="Arial"/>
              <w:sz w:val="60"/>
              <w:szCs w:val="60"/>
            </w:rPr>
          </w:pPr>
          <w:r w:rsidRPr="00D478DD">
            <w:rPr>
              <w:rFonts w:ascii="Twinkl Cursive Looped" w:hAnsi="Twinkl Cursive Looped" w:cs="Arial"/>
              <w:sz w:val="60"/>
              <w:szCs w:val="60"/>
            </w:rPr>
            <w:t>The teaching &amp; learning of Reading in our school</w:t>
          </w:r>
        </w:p>
        <w:p w14:paraId="3B9B4BAF" w14:textId="77777777" w:rsidR="00A15815" w:rsidRPr="00D478DD" w:rsidRDefault="00A15815" w:rsidP="003549FF">
          <w:pPr>
            <w:rPr>
              <w:rFonts w:ascii="Twinkl Cursive Looped" w:hAnsi="Twinkl Cursive Looped" w:cs="Arial"/>
              <w:sz w:val="60"/>
              <w:szCs w:val="60"/>
            </w:rPr>
          </w:pPr>
        </w:p>
        <w:p w14:paraId="783524F8" w14:textId="1EA91E22" w:rsidR="003549FF" w:rsidRPr="00D478DD" w:rsidRDefault="003549FF" w:rsidP="003549FF">
          <w:pPr>
            <w:jc w:val="center"/>
            <w:rPr>
              <w:rFonts w:ascii="Twinkl Cursive Looped" w:hAnsi="Twinkl Cursive Looped" w:cs="Arial"/>
              <w:sz w:val="40"/>
              <w:szCs w:val="40"/>
            </w:rPr>
          </w:pPr>
          <w:r w:rsidRPr="00D478DD">
            <w:rPr>
              <w:rFonts w:ascii="Twinkl Cursive Looped" w:hAnsi="Twinkl Cursive Looped" w:cs="Arial"/>
              <w:sz w:val="40"/>
              <w:szCs w:val="40"/>
            </w:rPr>
            <w:t xml:space="preserve">Adopted and approved by JP: </w:t>
          </w:r>
          <w:r w:rsidR="00D7545F">
            <w:rPr>
              <w:rFonts w:ascii="Twinkl Cursive Looped" w:hAnsi="Twinkl Cursive Looped" w:cs="Arial"/>
              <w:sz w:val="40"/>
              <w:szCs w:val="40"/>
            </w:rPr>
            <w:t>February 2021</w:t>
          </w:r>
          <w:r w:rsidRPr="00D478DD">
            <w:rPr>
              <w:rFonts w:ascii="Twinkl Cursive Looped" w:hAnsi="Twinkl Cursive Looped" w:cs="Arial"/>
              <w:sz w:val="40"/>
              <w:szCs w:val="40"/>
            </w:rPr>
            <w:t xml:space="preserve"> </w:t>
          </w:r>
        </w:p>
        <w:p w14:paraId="29D823C6" w14:textId="732B74F3" w:rsidR="003549FF" w:rsidRPr="00D478DD" w:rsidRDefault="003549FF" w:rsidP="003549FF">
          <w:pPr>
            <w:jc w:val="center"/>
            <w:rPr>
              <w:rFonts w:ascii="Twinkl Cursive Looped" w:hAnsi="Twinkl Cursive Looped" w:cs="Arial"/>
              <w:sz w:val="40"/>
              <w:szCs w:val="40"/>
            </w:rPr>
          </w:pPr>
          <w:r w:rsidRPr="00D478DD">
            <w:rPr>
              <w:rFonts w:ascii="Twinkl Cursive Looped" w:hAnsi="Twinkl Cursive Looped" w:cs="Arial"/>
              <w:sz w:val="40"/>
              <w:szCs w:val="40"/>
            </w:rPr>
            <w:t xml:space="preserve">Due for review: </w:t>
          </w:r>
          <w:r w:rsidR="00D7545F">
            <w:rPr>
              <w:rFonts w:ascii="Twinkl Cursive Looped" w:hAnsi="Twinkl Cursive Looped" w:cs="Arial"/>
              <w:sz w:val="40"/>
              <w:szCs w:val="40"/>
            </w:rPr>
            <w:t>September 2021</w:t>
          </w:r>
        </w:p>
        <w:p w14:paraId="5419AC27" w14:textId="5147FAFF" w:rsidR="003549FF" w:rsidRPr="00D478DD" w:rsidRDefault="003549FF" w:rsidP="003549FF">
          <w:pPr>
            <w:jc w:val="center"/>
            <w:rPr>
              <w:rFonts w:ascii="Twinkl Cursive Looped" w:eastAsia="Calibri" w:hAnsi="Twinkl Cursive Looped" w:cs="Times New Roman"/>
              <w:b/>
              <w:i/>
              <w:sz w:val="40"/>
              <w:szCs w:val="40"/>
              <w:u w:val="single"/>
            </w:rPr>
          </w:pPr>
        </w:p>
        <w:p w14:paraId="5174FA87" w14:textId="5AD7F9EA" w:rsidR="00D478DD" w:rsidRDefault="00D478DD" w:rsidP="003549FF">
          <w:pPr>
            <w:jc w:val="center"/>
            <w:rPr>
              <w:rFonts w:ascii="Twinkl Cursive Looped" w:eastAsia="Calibri" w:hAnsi="Twinkl Cursive Looped" w:cs="Times New Roman"/>
              <w:b/>
              <w:i/>
              <w:sz w:val="40"/>
              <w:szCs w:val="40"/>
              <w:u w:val="single"/>
            </w:rPr>
          </w:pPr>
        </w:p>
        <w:p w14:paraId="3916F965" w14:textId="6DA61E67" w:rsidR="00F11B52" w:rsidRPr="000541CB" w:rsidRDefault="00A068F7" w:rsidP="00F11B52">
          <w:pPr>
            <w:jc w:val="center"/>
            <w:rPr>
              <w:b/>
              <w:i/>
              <w:sz w:val="32"/>
              <w:szCs w:val="32"/>
              <w:u w:val="single"/>
            </w:rPr>
          </w:pPr>
          <w:r>
            <w:rPr>
              <w:rFonts w:ascii="Arial" w:hAnsi="Arial" w:cs="Arial"/>
              <w:noProof/>
              <w:sz w:val="32"/>
              <w:szCs w:val="32"/>
              <w:lang w:eastAsia="en-GB"/>
            </w:rPr>
            <w:lastRenderedPageBreak/>
            <w:object w:dxaOrig="1440" w:dyaOrig="1440" w14:anchorId="0E060B0D">
              <v:shape id="_x0000_s1027" type="#_x0000_t75" style="position:absolute;left:0;text-align:left;margin-left:387.8pt;margin-top:0;width:112pt;height:99pt;z-index:251692032;mso-wrap-edited:f" wrapcoords="-66 0 -66 21528 21600 21528 21600 0 -66 0" fillcolor="window">
                <v:imagedata r:id="rId7" o:title=""/>
                <w10:wrap type="topAndBottom"/>
              </v:shape>
              <o:OLEObject Type="Embed" ProgID="MSPhotoEd.3" ShapeID="_x0000_s1027" DrawAspect="Content" ObjectID="_1695103757" r:id="rId9"/>
            </w:object>
          </w:r>
          <w:r w:rsidR="00F11B52">
            <w:rPr>
              <w:b/>
              <w:i/>
              <w:sz w:val="32"/>
              <w:szCs w:val="32"/>
              <w:u w:val="single"/>
            </w:rPr>
            <w:t>Growing Together To Let Our Ligh</w:t>
          </w:r>
          <w:r w:rsidR="00F11B52" w:rsidRPr="000541CB">
            <w:rPr>
              <w:b/>
              <w:i/>
              <w:sz w:val="32"/>
              <w:szCs w:val="32"/>
              <w:u w:val="single"/>
            </w:rPr>
            <w:t>t Shine</w:t>
          </w:r>
        </w:p>
        <w:p w14:paraId="416A6A0A" w14:textId="77777777" w:rsidR="00F11B52" w:rsidRPr="006816C2" w:rsidRDefault="00F11B52" w:rsidP="00F11B52">
          <w:pPr>
            <w:pStyle w:val="ListParagraph"/>
            <w:shd w:val="clear" w:color="auto" w:fill="FFFFFF"/>
            <w:spacing w:after="0" w:line="240" w:lineRule="auto"/>
            <w:ind w:left="456"/>
            <w:rPr>
              <w:rFonts w:ascii="Tahoma" w:eastAsia="Times New Roman" w:hAnsi="Tahoma" w:cs="Tahoma"/>
              <w:b/>
              <w:i/>
              <w:color w:val="000000"/>
              <w:sz w:val="28"/>
              <w:szCs w:val="28"/>
              <w:lang w:eastAsia="en-GB"/>
            </w:rPr>
          </w:pPr>
          <w:r w:rsidRPr="006816C2">
            <w:rPr>
              <w:rFonts w:ascii="Tahoma" w:eastAsia="Times New Roman" w:hAnsi="Tahoma" w:cs="Tahoma"/>
              <w:b/>
              <w:color w:val="222222"/>
              <w:sz w:val="28"/>
              <w:szCs w:val="28"/>
              <w:lang w:eastAsia="en-GB"/>
            </w:rPr>
            <w:t>John 3:18</w:t>
          </w:r>
          <w:r w:rsidRPr="006816C2">
            <w:rPr>
              <w:rFonts w:ascii="Tahoma" w:eastAsia="Times New Roman" w:hAnsi="Tahoma" w:cs="Tahoma"/>
              <w:color w:val="222222"/>
              <w:sz w:val="28"/>
              <w:szCs w:val="28"/>
              <w:lang w:eastAsia="en-GB"/>
            </w:rPr>
            <w:t> </w:t>
          </w:r>
          <w:r w:rsidRPr="006816C2">
            <w:rPr>
              <w:rFonts w:ascii="Tahoma" w:eastAsia="Times New Roman" w:hAnsi="Tahoma" w:cs="Tahoma"/>
              <w:b/>
              <w:bCs/>
              <w:i/>
              <w:color w:val="222222"/>
              <w:sz w:val="28"/>
              <w:szCs w:val="28"/>
              <w:lang w:eastAsia="en-GB"/>
            </w:rPr>
            <w:t>'</w:t>
          </w:r>
          <w:r w:rsidRPr="006816C2">
            <w:rPr>
              <w:rFonts w:ascii="Tahoma" w:eastAsia="Times New Roman" w:hAnsi="Tahoma" w:cs="Tahoma"/>
              <w:b/>
              <w:i/>
              <w:color w:val="000000"/>
              <w:sz w:val="28"/>
              <w:szCs w:val="28"/>
              <w:lang w:eastAsia="en-GB"/>
            </w:rPr>
            <w:t xml:space="preserve">Little children, let us not love in word or talk but </w:t>
          </w:r>
          <w:proofErr w:type="spellStart"/>
          <w:r w:rsidRPr="006816C2">
            <w:rPr>
              <w:rFonts w:ascii="Tahoma" w:eastAsia="Times New Roman" w:hAnsi="Tahoma" w:cs="Tahoma"/>
              <w:b/>
              <w:i/>
              <w:color w:val="000000"/>
              <w:sz w:val="28"/>
              <w:szCs w:val="28"/>
              <w:lang w:eastAsia="en-GB"/>
            </w:rPr>
            <w:t>in deed</w:t>
          </w:r>
          <w:proofErr w:type="spellEnd"/>
          <w:r w:rsidRPr="006816C2">
            <w:rPr>
              <w:rFonts w:ascii="Tahoma" w:eastAsia="Times New Roman" w:hAnsi="Tahoma" w:cs="Tahoma"/>
              <w:b/>
              <w:i/>
              <w:color w:val="000000"/>
              <w:sz w:val="28"/>
              <w:szCs w:val="28"/>
              <w:lang w:eastAsia="en-GB"/>
            </w:rPr>
            <w:t xml:space="preserve"> and in truth.'</w:t>
          </w:r>
        </w:p>
        <w:p w14:paraId="2A72CD03" w14:textId="77777777" w:rsidR="00F11B52" w:rsidRPr="006816C2" w:rsidRDefault="00F11B52" w:rsidP="00F11B52">
          <w:pPr>
            <w:pStyle w:val="ListParagraph"/>
            <w:shd w:val="clear" w:color="auto" w:fill="FFFFFF"/>
            <w:spacing w:after="0" w:line="240" w:lineRule="auto"/>
            <w:ind w:left="456"/>
            <w:rPr>
              <w:rFonts w:ascii="Tahoma" w:eastAsia="Times New Roman" w:hAnsi="Tahoma" w:cs="Tahoma"/>
              <w:color w:val="222222"/>
              <w:sz w:val="32"/>
              <w:szCs w:val="32"/>
              <w:lang w:eastAsia="en-GB"/>
            </w:rPr>
          </w:pPr>
        </w:p>
        <w:p w14:paraId="112FBB98" w14:textId="77777777" w:rsidR="00F11B52" w:rsidRPr="000541CB" w:rsidRDefault="00F11B52" w:rsidP="00F11B52">
          <w:pPr>
            <w:pStyle w:val="NoSpacing"/>
            <w:jc w:val="center"/>
            <w:rPr>
              <w:b/>
              <w:sz w:val="28"/>
              <w:szCs w:val="28"/>
              <w:u w:val="single"/>
            </w:rPr>
          </w:pPr>
          <w:r w:rsidRPr="000541CB">
            <w:rPr>
              <w:b/>
              <w:sz w:val="28"/>
              <w:szCs w:val="28"/>
              <w:u w:val="single"/>
            </w:rPr>
            <w:t>Mission Statement:</w:t>
          </w:r>
        </w:p>
        <w:p w14:paraId="6F3C5EFA" w14:textId="77777777" w:rsidR="00F11B52" w:rsidRPr="00CD4709" w:rsidRDefault="00F11B52" w:rsidP="00F11B52">
          <w:pPr>
            <w:pStyle w:val="NoSpacing"/>
            <w:jc w:val="center"/>
            <w:rPr>
              <w:b/>
              <w:sz w:val="28"/>
              <w:szCs w:val="28"/>
            </w:rPr>
          </w:pPr>
          <w:r>
            <w:rPr>
              <w:b/>
              <w:sz w:val="28"/>
              <w:szCs w:val="28"/>
            </w:rPr>
            <w:t xml:space="preserve">We encourage and inspire children to aim high and challenge themselves in everything they do. </w:t>
          </w:r>
        </w:p>
        <w:p w14:paraId="7A1495D4" w14:textId="77777777" w:rsidR="00F11B52" w:rsidRPr="00886EAF" w:rsidRDefault="00F11B52" w:rsidP="00F11B52">
          <w:pPr>
            <w:pStyle w:val="NoSpacing"/>
            <w:jc w:val="center"/>
            <w:rPr>
              <w:b/>
              <w:i/>
              <w:sz w:val="28"/>
              <w:szCs w:val="28"/>
            </w:rPr>
          </w:pPr>
          <w:r w:rsidRPr="00886EAF">
            <w:rPr>
              <w:b/>
              <w:i/>
              <w:sz w:val="28"/>
              <w:szCs w:val="28"/>
            </w:rPr>
            <w:t>As a compassionate, Christian school, we are strong in our faith.  We believe in love and forgiveness and are thankful for the opportunities we have to live and learn in our community.</w:t>
          </w:r>
        </w:p>
        <w:p w14:paraId="02C4CD59" w14:textId="77777777" w:rsidR="00F11B52" w:rsidRPr="00886EAF" w:rsidRDefault="00F11B52" w:rsidP="00F11B52">
          <w:pPr>
            <w:pStyle w:val="NoSpacing"/>
            <w:jc w:val="center"/>
            <w:rPr>
              <w:sz w:val="28"/>
              <w:szCs w:val="28"/>
            </w:rPr>
          </w:pPr>
        </w:p>
        <w:p w14:paraId="53066F07" w14:textId="77777777" w:rsidR="00F11B52" w:rsidRPr="000541CB" w:rsidRDefault="00F11B52" w:rsidP="00F11B52">
          <w:pPr>
            <w:pStyle w:val="NoSpacing"/>
            <w:jc w:val="center"/>
            <w:rPr>
              <w:b/>
              <w:sz w:val="32"/>
              <w:szCs w:val="32"/>
              <w:u w:val="single"/>
            </w:rPr>
          </w:pPr>
          <w:r w:rsidRPr="000541CB">
            <w:rPr>
              <w:b/>
              <w:sz w:val="32"/>
              <w:szCs w:val="32"/>
              <w:u w:val="single"/>
            </w:rPr>
            <w:t>Our Christian Values Reflected In This Policy</w:t>
          </w:r>
        </w:p>
        <w:p w14:paraId="38DE3304" w14:textId="77777777" w:rsidR="00F11B52" w:rsidRPr="000541CB" w:rsidRDefault="00F11B52" w:rsidP="00F11B52">
          <w:pPr>
            <w:pStyle w:val="NoSpacing"/>
            <w:jc w:val="center"/>
            <w:rPr>
              <w:b/>
              <w:sz w:val="32"/>
              <w:szCs w:val="32"/>
            </w:rPr>
          </w:pPr>
          <w:r w:rsidRPr="000541CB">
            <w:rPr>
              <w:b/>
              <w:sz w:val="32"/>
              <w:szCs w:val="32"/>
            </w:rPr>
            <w:t>Faith</w:t>
          </w:r>
        </w:p>
        <w:p w14:paraId="3F57F845" w14:textId="77777777" w:rsidR="00F11B52" w:rsidRPr="000541CB" w:rsidRDefault="00F11B52" w:rsidP="00F11B52">
          <w:pPr>
            <w:pStyle w:val="NoSpacing"/>
            <w:jc w:val="center"/>
            <w:rPr>
              <w:b/>
              <w:sz w:val="32"/>
              <w:szCs w:val="32"/>
            </w:rPr>
          </w:pPr>
          <w:r w:rsidRPr="000541CB">
            <w:rPr>
              <w:b/>
              <w:sz w:val="32"/>
              <w:szCs w:val="32"/>
            </w:rPr>
            <w:t>Hope</w:t>
          </w:r>
        </w:p>
        <w:p w14:paraId="2CDC4469" w14:textId="77777777" w:rsidR="00F11B52" w:rsidRPr="000541CB" w:rsidRDefault="00F11B52" w:rsidP="00F11B52">
          <w:pPr>
            <w:pStyle w:val="NoSpacing"/>
            <w:jc w:val="center"/>
            <w:rPr>
              <w:b/>
              <w:sz w:val="32"/>
              <w:szCs w:val="32"/>
            </w:rPr>
          </w:pPr>
          <w:r w:rsidRPr="000541CB">
            <w:rPr>
              <w:b/>
              <w:sz w:val="32"/>
              <w:szCs w:val="32"/>
            </w:rPr>
            <w:t>Love</w:t>
          </w:r>
        </w:p>
        <w:p w14:paraId="193945B7" w14:textId="77777777" w:rsidR="00F11B52" w:rsidRPr="000541CB" w:rsidRDefault="00F11B52" w:rsidP="00F11B52">
          <w:pPr>
            <w:pStyle w:val="NoSpacing"/>
            <w:jc w:val="center"/>
            <w:rPr>
              <w:b/>
              <w:sz w:val="32"/>
              <w:szCs w:val="32"/>
            </w:rPr>
          </w:pPr>
          <w:r w:rsidRPr="000541CB">
            <w:rPr>
              <w:b/>
              <w:sz w:val="32"/>
              <w:szCs w:val="32"/>
            </w:rPr>
            <w:t>Respect</w:t>
          </w:r>
        </w:p>
        <w:p w14:paraId="45344197" w14:textId="77777777" w:rsidR="00F11B52" w:rsidRPr="000541CB" w:rsidRDefault="00F11B52" w:rsidP="00F11B52">
          <w:pPr>
            <w:pStyle w:val="NoSpacing"/>
            <w:jc w:val="center"/>
            <w:rPr>
              <w:b/>
              <w:sz w:val="32"/>
              <w:szCs w:val="32"/>
            </w:rPr>
          </w:pPr>
          <w:r w:rsidRPr="000541CB">
            <w:rPr>
              <w:b/>
              <w:sz w:val="32"/>
              <w:szCs w:val="32"/>
            </w:rPr>
            <w:t>Thankfulness</w:t>
          </w:r>
        </w:p>
        <w:p w14:paraId="00C51BF8" w14:textId="77777777" w:rsidR="00F11B52" w:rsidRPr="000541CB" w:rsidRDefault="00F11B52" w:rsidP="00F11B52">
          <w:pPr>
            <w:pStyle w:val="NoSpacing"/>
            <w:jc w:val="center"/>
            <w:rPr>
              <w:b/>
              <w:sz w:val="32"/>
              <w:szCs w:val="32"/>
            </w:rPr>
          </w:pPr>
          <w:r w:rsidRPr="000541CB">
            <w:rPr>
              <w:b/>
              <w:sz w:val="32"/>
              <w:szCs w:val="32"/>
            </w:rPr>
            <w:t>Forgiveness</w:t>
          </w:r>
        </w:p>
        <w:p w14:paraId="24CEB1F7" w14:textId="77777777" w:rsidR="00F11B52" w:rsidRPr="000541CB" w:rsidRDefault="00F11B52" w:rsidP="00F11B52">
          <w:pPr>
            <w:pStyle w:val="NoSpacing"/>
            <w:jc w:val="center"/>
            <w:rPr>
              <w:b/>
              <w:sz w:val="32"/>
              <w:szCs w:val="32"/>
            </w:rPr>
          </w:pPr>
          <w:r w:rsidRPr="000541CB">
            <w:rPr>
              <w:b/>
              <w:sz w:val="32"/>
              <w:szCs w:val="32"/>
            </w:rPr>
            <w:t>Compassion</w:t>
          </w:r>
        </w:p>
        <w:p w14:paraId="288E2567" w14:textId="77777777" w:rsidR="00F11B52" w:rsidRPr="00213928" w:rsidRDefault="00F11B52" w:rsidP="00F11B52">
          <w:pPr>
            <w:pStyle w:val="NoSpacing"/>
            <w:rPr>
              <w:sz w:val="24"/>
              <w:szCs w:val="24"/>
            </w:rPr>
          </w:pPr>
        </w:p>
        <w:p w14:paraId="703DA922" w14:textId="77777777" w:rsidR="00F11B52" w:rsidRPr="00C25523" w:rsidRDefault="00F11B52" w:rsidP="00F11B52">
          <w:pPr>
            <w:pStyle w:val="NoSpacing"/>
            <w:jc w:val="center"/>
            <w:rPr>
              <w:rFonts w:cs="Arial"/>
              <w:b/>
              <w:sz w:val="36"/>
              <w:szCs w:val="36"/>
              <w:u w:val="single"/>
            </w:rPr>
          </w:pPr>
          <w:r w:rsidRPr="00C25523">
            <w:rPr>
              <w:rFonts w:cs="Arial"/>
              <w:b/>
              <w:sz w:val="36"/>
              <w:szCs w:val="36"/>
              <w:u w:val="single"/>
            </w:rPr>
            <w:t>DDA STATEMENT</w:t>
          </w:r>
        </w:p>
        <w:p w14:paraId="088E7534" w14:textId="77777777" w:rsidR="00F11B52" w:rsidRPr="00C25523" w:rsidRDefault="00F11B52" w:rsidP="00F11B52">
          <w:pPr>
            <w:pStyle w:val="NoSpacing"/>
            <w:rPr>
              <w:rFonts w:cs="Arial"/>
              <w:sz w:val="28"/>
              <w:szCs w:val="28"/>
            </w:rPr>
          </w:pPr>
          <w:r w:rsidRPr="00C25523">
            <w:rPr>
              <w:rFonts w:cs="Arial"/>
              <w:sz w:val="28"/>
              <w:szCs w:val="28"/>
            </w:rPr>
            <w:t>A</w:t>
          </w:r>
          <w:r>
            <w:rPr>
              <w:rFonts w:cs="Arial"/>
              <w:sz w:val="28"/>
              <w:szCs w:val="28"/>
            </w:rPr>
            <w:t xml:space="preserve">t St. </w:t>
          </w:r>
          <w:proofErr w:type="spellStart"/>
          <w:r>
            <w:rPr>
              <w:rFonts w:cs="Arial"/>
              <w:sz w:val="28"/>
              <w:szCs w:val="28"/>
            </w:rPr>
            <w:t>Clement’s</w:t>
          </w:r>
          <w:proofErr w:type="spellEnd"/>
          <w:r>
            <w:rPr>
              <w:rFonts w:cs="Arial"/>
              <w:sz w:val="28"/>
              <w:szCs w:val="28"/>
            </w:rPr>
            <w:t xml:space="preserve"> we will aim to:</w:t>
          </w:r>
        </w:p>
        <w:p w14:paraId="5C3300B7" w14:textId="77777777" w:rsidR="00F11B52" w:rsidRPr="00C25523" w:rsidRDefault="00F11B52" w:rsidP="00F11B52">
          <w:pPr>
            <w:pStyle w:val="NoSpacing"/>
            <w:numPr>
              <w:ilvl w:val="0"/>
              <w:numId w:val="2"/>
            </w:numPr>
            <w:rPr>
              <w:rFonts w:cs="Arial"/>
              <w:b/>
              <w:sz w:val="28"/>
              <w:szCs w:val="28"/>
            </w:rPr>
          </w:pPr>
          <w:r w:rsidRPr="00C25523">
            <w:rPr>
              <w:rFonts w:cs="Arial"/>
              <w:b/>
              <w:sz w:val="28"/>
              <w:szCs w:val="28"/>
            </w:rPr>
            <w:t>Promote equality of opportunity between disabled people and others.</w:t>
          </w:r>
        </w:p>
        <w:p w14:paraId="2BAF487E" w14:textId="77777777" w:rsidR="00F11B52" w:rsidRPr="00C25523" w:rsidRDefault="00F11B52" w:rsidP="00F11B52">
          <w:pPr>
            <w:pStyle w:val="NoSpacing"/>
            <w:numPr>
              <w:ilvl w:val="0"/>
              <w:numId w:val="2"/>
            </w:numPr>
            <w:rPr>
              <w:rFonts w:cs="Arial"/>
              <w:b/>
              <w:sz w:val="28"/>
              <w:szCs w:val="28"/>
            </w:rPr>
          </w:pPr>
          <w:r w:rsidRPr="00C25523">
            <w:rPr>
              <w:rFonts w:cs="Arial"/>
              <w:b/>
              <w:sz w:val="28"/>
              <w:szCs w:val="28"/>
            </w:rPr>
            <w:t>Eliminate discrimination that is unlawful under the Act.</w:t>
          </w:r>
        </w:p>
        <w:p w14:paraId="7E7CE5B5" w14:textId="77777777" w:rsidR="00F11B52" w:rsidRPr="00C25523" w:rsidRDefault="00F11B52" w:rsidP="00F11B52">
          <w:pPr>
            <w:pStyle w:val="NoSpacing"/>
            <w:numPr>
              <w:ilvl w:val="0"/>
              <w:numId w:val="2"/>
            </w:numPr>
            <w:rPr>
              <w:rFonts w:cs="Arial"/>
              <w:b/>
              <w:sz w:val="28"/>
              <w:szCs w:val="28"/>
            </w:rPr>
          </w:pPr>
          <w:r w:rsidRPr="00C25523">
            <w:rPr>
              <w:rFonts w:cs="Arial"/>
              <w:b/>
              <w:sz w:val="28"/>
              <w:szCs w:val="28"/>
            </w:rPr>
            <w:t xml:space="preserve">Eliminate harassment of disabled pupils that </w:t>
          </w:r>
          <w:proofErr w:type="gramStart"/>
          <w:r w:rsidRPr="00C25523">
            <w:rPr>
              <w:rFonts w:cs="Arial"/>
              <w:b/>
              <w:sz w:val="28"/>
              <w:szCs w:val="28"/>
            </w:rPr>
            <w:t>is related</w:t>
          </w:r>
          <w:proofErr w:type="gramEnd"/>
          <w:r w:rsidRPr="00C25523">
            <w:rPr>
              <w:rFonts w:cs="Arial"/>
              <w:b/>
              <w:sz w:val="28"/>
              <w:szCs w:val="28"/>
            </w:rPr>
            <w:t xml:space="preserve"> to their disabilities.</w:t>
          </w:r>
        </w:p>
        <w:p w14:paraId="18854C17" w14:textId="77777777" w:rsidR="00F11B52" w:rsidRPr="00C25523" w:rsidRDefault="00F11B52" w:rsidP="00F11B52">
          <w:pPr>
            <w:pStyle w:val="NoSpacing"/>
            <w:numPr>
              <w:ilvl w:val="0"/>
              <w:numId w:val="2"/>
            </w:numPr>
            <w:rPr>
              <w:rFonts w:cs="Arial"/>
              <w:b/>
              <w:sz w:val="28"/>
              <w:szCs w:val="28"/>
            </w:rPr>
          </w:pPr>
          <w:r w:rsidRPr="00C25523">
            <w:rPr>
              <w:rFonts w:cs="Arial"/>
              <w:b/>
              <w:sz w:val="28"/>
              <w:szCs w:val="28"/>
            </w:rPr>
            <w:t>Promote positive attitudes towards disabled people.</w:t>
          </w:r>
        </w:p>
        <w:p w14:paraId="4CC4C13B" w14:textId="77777777" w:rsidR="00F11B52" w:rsidRPr="00C25523" w:rsidRDefault="00F11B52" w:rsidP="00F11B52">
          <w:pPr>
            <w:pStyle w:val="NoSpacing"/>
            <w:numPr>
              <w:ilvl w:val="0"/>
              <w:numId w:val="2"/>
            </w:numPr>
            <w:rPr>
              <w:rFonts w:cs="Arial"/>
              <w:b/>
              <w:sz w:val="28"/>
              <w:szCs w:val="28"/>
            </w:rPr>
          </w:pPr>
          <w:r w:rsidRPr="00C25523">
            <w:rPr>
              <w:rFonts w:cs="Arial"/>
              <w:b/>
              <w:sz w:val="28"/>
              <w:szCs w:val="28"/>
            </w:rPr>
            <w:t>Encourage participation by disabled people in public life.</w:t>
          </w:r>
        </w:p>
        <w:p w14:paraId="3335DB16" w14:textId="77777777" w:rsidR="00F11B52" w:rsidRPr="006816C2" w:rsidRDefault="00F11B52" w:rsidP="00F11B52">
          <w:pPr>
            <w:pStyle w:val="NoSpacing"/>
            <w:numPr>
              <w:ilvl w:val="0"/>
              <w:numId w:val="2"/>
            </w:numPr>
            <w:rPr>
              <w:rFonts w:cs="Arial"/>
              <w:b/>
              <w:sz w:val="28"/>
              <w:szCs w:val="28"/>
            </w:rPr>
          </w:pPr>
          <w:r w:rsidRPr="00C25523">
            <w:rPr>
              <w:rFonts w:cs="Arial"/>
              <w:b/>
              <w:sz w:val="28"/>
              <w:szCs w:val="28"/>
            </w:rPr>
            <w:t xml:space="preserve">Take account of a disabled person’s disabilities, even when that involves treating a disabled person more </w:t>
          </w:r>
          <w:proofErr w:type="spellStart"/>
          <w:r w:rsidRPr="00C25523">
            <w:rPr>
              <w:rFonts w:cs="Arial"/>
              <w:b/>
              <w:sz w:val="28"/>
              <w:szCs w:val="28"/>
            </w:rPr>
            <w:t>favourably</w:t>
          </w:r>
          <w:proofErr w:type="spellEnd"/>
          <w:r w:rsidRPr="00C25523">
            <w:rPr>
              <w:rFonts w:cs="Arial"/>
              <w:b/>
              <w:sz w:val="28"/>
              <w:szCs w:val="28"/>
            </w:rPr>
            <w:t xml:space="preserve"> than another </w:t>
          </w:r>
          <w:proofErr w:type="gramStart"/>
          <w:r w:rsidRPr="00C25523">
            <w:rPr>
              <w:rFonts w:cs="Arial"/>
              <w:b/>
              <w:sz w:val="28"/>
              <w:szCs w:val="28"/>
            </w:rPr>
            <w:t>person</w:t>
          </w:r>
          <w:proofErr w:type="gramEnd"/>
          <w:r w:rsidRPr="00C25523">
            <w:rPr>
              <w:rFonts w:cs="Arial"/>
              <w:b/>
              <w:sz w:val="28"/>
              <w:szCs w:val="28"/>
            </w:rPr>
            <w:t xml:space="preserve">. </w:t>
          </w:r>
        </w:p>
        <w:p w14:paraId="351A65B9" w14:textId="50AC9CD5" w:rsidR="00A068F7" w:rsidRPr="00A068F7" w:rsidRDefault="00F11B52" w:rsidP="00A068F7">
          <w:pPr>
            <w:shd w:val="clear" w:color="auto" w:fill="FFFFFF"/>
            <w:spacing w:after="0" w:line="240" w:lineRule="auto"/>
            <w:rPr>
              <w:rFonts w:ascii="Arial" w:eastAsia="Times New Roman" w:hAnsi="Arial" w:cs="Arial"/>
              <w:sz w:val="24"/>
              <w:szCs w:val="24"/>
              <w:lang w:eastAsia="en-GB"/>
            </w:rPr>
          </w:pPr>
          <w:r w:rsidRPr="006816C2">
            <w:rPr>
              <w:rFonts w:ascii="Arial" w:hAnsi="Arial" w:cs="Arial"/>
              <w:b/>
              <w:bCs/>
              <w:sz w:val="24"/>
              <w:szCs w:val="24"/>
              <w:u w:val="single"/>
            </w:rPr>
            <w:t xml:space="preserve">Rights Respecting School Link to Articles:  </w:t>
          </w:r>
          <w:r w:rsidR="00A068F7" w:rsidRPr="00A068F7">
            <w:rPr>
              <w:rFonts w:ascii="Arial" w:eastAsia="Times New Roman" w:hAnsi="Arial" w:cs="Arial"/>
              <w:sz w:val="24"/>
              <w:szCs w:val="24"/>
              <w:lang w:eastAsia="en-GB"/>
            </w:rPr>
            <w:t>Article 3: Best Interests of the Child</w:t>
          </w:r>
          <w:proofErr w:type="gramStart"/>
          <w:r w:rsidR="00A068F7" w:rsidRPr="00A068F7">
            <w:rPr>
              <w:rFonts w:ascii="Arial" w:eastAsia="Times New Roman" w:hAnsi="Arial" w:cs="Arial"/>
              <w:sz w:val="24"/>
              <w:szCs w:val="24"/>
              <w:lang w:eastAsia="en-GB"/>
            </w:rPr>
            <w:t>;</w:t>
          </w:r>
          <w:proofErr w:type="gramEnd"/>
          <w:r w:rsidR="00A068F7" w:rsidRPr="00A068F7">
            <w:rPr>
              <w:rFonts w:ascii="Arial" w:eastAsia="Times New Roman" w:hAnsi="Arial" w:cs="Arial"/>
              <w:sz w:val="24"/>
              <w:szCs w:val="24"/>
              <w:lang w:eastAsia="en-GB"/>
            </w:rPr>
            <w:t xml:space="preserve"> Article 12:  </w:t>
          </w:r>
        </w:p>
        <w:p w14:paraId="50BD482B" w14:textId="77777777" w:rsidR="00A068F7" w:rsidRPr="00A068F7" w:rsidRDefault="00A068F7" w:rsidP="00A068F7">
          <w:pPr>
            <w:shd w:val="clear" w:color="auto" w:fill="FFFFFF"/>
            <w:spacing w:after="0" w:line="240" w:lineRule="auto"/>
            <w:rPr>
              <w:rFonts w:ascii="Arial" w:eastAsia="Times New Roman" w:hAnsi="Arial" w:cs="Arial"/>
              <w:sz w:val="24"/>
              <w:szCs w:val="24"/>
              <w:lang w:eastAsia="en-GB"/>
            </w:rPr>
          </w:pPr>
          <w:r w:rsidRPr="00A068F7">
            <w:rPr>
              <w:rFonts w:ascii="Arial" w:eastAsia="Times New Roman" w:hAnsi="Arial" w:cs="Arial"/>
              <w:sz w:val="24"/>
              <w:szCs w:val="24"/>
              <w:lang w:eastAsia="en-GB"/>
            </w:rPr>
            <w:t xml:space="preserve">Respect for the Views of the Child; Article 28:  Right to an Education; Article 29:  Goals of </w:t>
          </w:r>
        </w:p>
        <w:p w14:paraId="08866AEC" w14:textId="77777777" w:rsidR="00A068F7" w:rsidRPr="00A068F7" w:rsidRDefault="00A068F7" w:rsidP="00A068F7">
          <w:pPr>
            <w:shd w:val="clear" w:color="auto" w:fill="FFFFFF"/>
            <w:spacing w:after="0" w:line="240" w:lineRule="auto"/>
            <w:rPr>
              <w:rFonts w:ascii="Arial" w:eastAsia="Times New Roman" w:hAnsi="Arial" w:cs="Arial"/>
              <w:sz w:val="24"/>
              <w:szCs w:val="24"/>
              <w:lang w:eastAsia="en-GB"/>
            </w:rPr>
          </w:pPr>
          <w:r w:rsidRPr="00A068F7">
            <w:rPr>
              <w:rFonts w:ascii="Arial" w:eastAsia="Times New Roman" w:hAnsi="Arial" w:cs="Arial"/>
              <w:sz w:val="24"/>
              <w:szCs w:val="24"/>
              <w:lang w:eastAsia="en-GB"/>
            </w:rPr>
            <w:t xml:space="preserve">Education; Article 41:  Respect for Higher National Standards.  </w:t>
          </w:r>
          <w:bookmarkStart w:id="0" w:name="_GoBack"/>
          <w:bookmarkEnd w:id="0"/>
        </w:p>
        <w:p w14:paraId="3422AEFD" w14:textId="77777777" w:rsidR="00F11B52" w:rsidRPr="006816C2" w:rsidRDefault="00F11B52" w:rsidP="00A068F7">
          <w:pPr>
            <w:spacing w:after="0" w:line="240" w:lineRule="auto"/>
            <w:rPr>
              <w:rFonts w:ascii="Arial" w:hAnsi="Arial" w:cs="Arial"/>
              <w:b/>
              <w:bCs/>
              <w:sz w:val="24"/>
              <w:szCs w:val="24"/>
              <w:u w:val="single"/>
            </w:rPr>
          </w:pPr>
        </w:p>
        <w:p w14:paraId="00FF9FE1" w14:textId="065C1EC5" w:rsidR="003549FF" w:rsidRPr="00D478DD" w:rsidRDefault="003549FF" w:rsidP="003549FF">
          <w:pPr>
            <w:jc w:val="center"/>
            <w:rPr>
              <w:rFonts w:ascii="Twinkl Cursive Looped" w:eastAsia="Calibri" w:hAnsi="Twinkl Cursive Looped" w:cs="Times New Roman"/>
              <w:b/>
              <w:sz w:val="28"/>
              <w:szCs w:val="28"/>
            </w:rPr>
          </w:pPr>
        </w:p>
        <w:p w14:paraId="17152E7B" w14:textId="77777777" w:rsidR="003549FF" w:rsidRPr="00D478DD" w:rsidRDefault="003549FF" w:rsidP="003549FF">
          <w:pPr>
            <w:jc w:val="center"/>
            <w:rPr>
              <w:rFonts w:ascii="Twinkl Cursive Looped" w:eastAsia="Calibri" w:hAnsi="Twinkl Cursive Looped" w:cs="Times New Roman"/>
              <w:b/>
              <w:sz w:val="32"/>
              <w:szCs w:val="32"/>
            </w:rPr>
          </w:pPr>
        </w:p>
        <w:p w14:paraId="69A51C61" w14:textId="77777777" w:rsidR="003549FF" w:rsidRPr="00D478DD" w:rsidRDefault="003549FF" w:rsidP="003549FF">
          <w:pPr>
            <w:jc w:val="center"/>
            <w:rPr>
              <w:rFonts w:ascii="Twinkl Cursive Looped" w:eastAsia="Calibri" w:hAnsi="Twinkl Cursive Looped" w:cs="Arial"/>
              <w:b/>
              <w:sz w:val="32"/>
              <w:szCs w:val="32"/>
              <w:u w:val="single"/>
            </w:rPr>
          </w:pPr>
          <w:r w:rsidRPr="00D478DD">
            <w:rPr>
              <w:rFonts w:ascii="Twinkl Cursive Looped" w:eastAsia="Calibri" w:hAnsi="Twinkl Cursive Looped" w:cs="Arial"/>
              <w:b/>
              <w:sz w:val="32"/>
              <w:szCs w:val="32"/>
              <w:u w:val="single"/>
            </w:rPr>
            <w:t>DDA STATEMENT</w:t>
          </w:r>
        </w:p>
        <w:p w14:paraId="7E3EA46E" w14:textId="77777777" w:rsidR="003549FF" w:rsidRPr="00D478DD" w:rsidRDefault="003549FF" w:rsidP="003549FF">
          <w:pPr>
            <w:rPr>
              <w:rFonts w:ascii="Twinkl Cursive Looped" w:eastAsia="Calibri" w:hAnsi="Twinkl Cursive Looped" w:cs="Arial"/>
              <w:sz w:val="28"/>
              <w:szCs w:val="28"/>
            </w:rPr>
          </w:pPr>
          <w:r w:rsidRPr="00D478DD">
            <w:rPr>
              <w:rFonts w:ascii="Twinkl Cursive Looped" w:eastAsia="Calibri" w:hAnsi="Twinkl Cursive Looped" w:cs="Arial"/>
              <w:sz w:val="28"/>
              <w:szCs w:val="28"/>
            </w:rPr>
            <w:t xml:space="preserve">At St. </w:t>
          </w:r>
          <w:proofErr w:type="spellStart"/>
          <w:r w:rsidRPr="00D478DD">
            <w:rPr>
              <w:rFonts w:ascii="Twinkl Cursive Looped" w:eastAsia="Calibri" w:hAnsi="Twinkl Cursive Looped" w:cs="Arial"/>
              <w:sz w:val="28"/>
              <w:szCs w:val="28"/>
            </w:rPr>
            <w:t>Clement’s</w:t>
          </w:r>
          <w:proofErr w:type="spellEnd"/>
          <w:r w:rsidRPr="00D478DD">
            <w:rPr>
              <w:rFonts w:ascii="Twinkl Cursive Looped" w:eastAsia="Calibri" w:hAnsi="Twinkl Cursive Looped" w:cs="Arial"/>
              <w:sz w:val="28"/>
              <w:szCs w:val="28"/>
            </w:rPr>
            <w:t xml:space="preserve"> we will aim to:</w:t>
          </w:r>
        </w:p>
        <w:p w14:paraId="44370A8B" w14:textId="77777777" w:rsidR="003549FF" w:rsidRPr="00D478DD" w:rsidRDefault="003549FF" w:rsidP="003549FF">
          <w:pPr>
            <w:numPr>
              <w:ilvl w:val="0"/>
              <w:numId w:val="2"/>
            </w:numPr>
            <w:spacing w:after="0" w:line="240" w:lineRule="auto"/>
            <w:rPr>
              <w:rFonts w:ascii="Twinkl Cursive Looped" w:eastAsia="Calibri" w:hAnsi="Twinkl Cursive Looped" w:cs="Arial"/>
              <w:b/>
              <w:sz w:val="28"/>
              <w:szCs w:val="28"/>
            </w:rPr>
          </w:pPr>
          <w:r w:rsidRPr="00D478DD">
            <w:rPr>
              <w:rFonts w:ascii="Twinkl Cursive Looped" w:eastAsia="Calibri" w:hAnsi="Twinkl Cursive Looped" w:cs="Arial"/>
              <w:b/>
              <w:sz w:val="28"/>
              <w:szCs w:val="28"/>
            </w:rPr>
            <w:t>Promote equality of opportunity between disabled people and others.</w:t>
          </w:r>
        </w:p>
        <w:p w14:paraId="0E9C56A2" w14:textId="77777777" w:rsidR="003549FF" w:rsidRPr="00D478DD" w:rsidRDefault="003549FF" w:rsidP="003549FF">
          <w:pPr>
            <w:numPr>
              <w:ilvl w:val="0"/>
              <w:numId w:val="2"/>
            </w:numPr>
            <w:spacing w:after="0" w:line="240" w:lineRule="auto"/>
            <w:rPr>
              <w:rFonts w:ascii="Twinkl Cursive Looped" w:eastAsia="Calibri" w:hAnsi="Twinkl Cursive Looped" w:cs="Arial"/>
              <w:b/>
              <w:sz w:val="28"/>
              <w:szCs w:val="28"/>
            </w:rPr>
          </w:pPr>
          <w:r w:rsidRPr="00D478DD">
            <w:rPr>
              <w:rFonts w:ascii="Twinkl Cursive Looped" w:eastAsia="Calibri" w:hAnsi="Twinkl Cursive Looped" w:cs="Arial"/>
              <w:b/>
              <w:sz w:val="28"/>
              <w:szCs w:val="28"/>
            </w:rPr>
            <w:t>Eliminate discrimination that is unlawful under the Act.</w:t>
          </w:r>
        </w:p>
        <w:p w14:paraId="1EB43A0E" w14:textId="77777777" w:rsidR="003549FF" w:rsidRPr="00D478DD" w:rsidRDefault="003549FF" w:rsidP="003549FF">
          <w:pPr>
            <w:numPr>
              <w:ilvl w:val="0"/>
              <w:numId w:val="2"/>
            </w:numPr>
            <w:spacing w:after="0" w:line="240" w:lineRule="auto"/>
            <w:rPr>
              <w:rFonts w:ascii="Twinkl Cursive Looped" w:eastAsia="Calibri" w:hAnsi="Twinkl Cursive Looped" w:cs="Arial"/>
              <w:b/>
              <w:sz w:val="28"/>
              <w:szCs w:val="28"/>
            </w:rPr>
          </w:pPr>
          <w:r w:rsidRPr="00D478DD">
            <w:rPr>
              <w:rFonts w:ascii="Twinkl Cursive Looped" w:eastAsia="Calibri" w:hAnsi="Twinkl Cursive Looped" w:cs="Arial"/>
              <w:b/>
              <w:sz w:val="28"/>
              <w:szCs w:val="28"/>
            </w:rPr>
            <w:t xml:space="preserve">Eliminate harassment of disabled pupils that </w:t>
          </w:r>
          <w:proofErr w:type="gramStart"/>
          <w:r w:rsidRPr="00D478DD">
            <w:rPr>
              <w:rFonts w:ascii="Twinkl Cursive Looped" w:eastAsia="Calibri" w:hAnsi="Twinkl Cursive Looped" w:cs="Arial"/>
              <w:b/>
              <w:sz w:val="28"/>
              <w:szCs w:val="28"/>
            </w:rPr>
            <w:t>is related</w:t>
          </w:r>
          <w:proofErr w:type="gramEnd"/>
          <w:r w:rsidRPr="00D478DD">
            <w:rPr>
              <w:rFonts w:ascii="Twinkl Cursive Looped" w:eastAsia="Calibri" w:hAnsi="Twinkl Cursive Looped" w:cs="Arial"/>
              <w:b/>
              <w:sz w:val="28"/>
              <w:szCs w:val="28"/>
            </w:rPr>
            <w:t xml:space="preserve"> to their disabilities.</w:t>
          </w:r>
        </w:p>
        <w:p w14:paraId="0323DD38" w14:textId="77777777" w:rsidR="003549FF" w:rsidRPr="00D478DD" w:rsidRDefault="003549FF" w:rsidP="003549FF">
          <w:pPr>
            <w:numPr>
              <w:ilvl w:val="0"/>
              <w:numId w:val="2"/>
            </w:numPr>
            <w:spacing w:after="0" w:line="240" w:lineRule="auto"/>
            <w:rPr>
              <w:rFonts w:ascii="Twinkl Cursive Looped" w:eastAsia="Calibri" w:hAnsi="Twinkl Cursive Looped" w:cs="Arial"/>
              <w:b/>
              <w:sz w:val="28"/>
              <w:szCs w:val="28"/>
            </w:rPr>
          </w:pPr>
          <w:r w:rsidRPr="00D478DD">
            <w:rPr>
              <w:rFonts w:ascii="Twinkl Cursive Looped" w:eastAsia="Calibri" w:hAnsi="Twinkl Cursive Looped" w:cs="Arial"/>
              <w:b/>
              <w:sz w:val="28"/>
              <w:szCs w:val="28"/>
            </w:rPr>
            <w:t>Promote positive attitudes towards disabled people.</w:t>
          </w:r>
        </w:p>
        <w:p w14:paraId="11EA4E51" w14:textId="77777777" w:rsidR="003549FF" w:rsidRPr="00D478DD" w:rsidRDefault="003549FF" w:rsidP="003549FF">
          <w:pPr>
            <w:numPr>
              <w:ilvl w:val="0"/>
              <w:numId w:val="2"/>
            </w:numPr>
            <w:spacing w:after="0" w:line="240" w:lineRule="auto"/>
            <w:rPr>
              <w:rFonts w:ascii="Twinkl Cursive Looped" w:eastAsia="Calibri" w:hAnsi="Twinkl Cursive Looped" w:cs="Arial"/>
              <w:b/>
              <w:sz w:val="28"/>
              <w:szCs w:val="28"/>
            </w:rPr>
          </w:pPr>
          <w:r w:rsidRPr="00D478DD">
            <w:rPr>
              <w:rFonts w:ascii="Twinkl Cursive Looped" w:eastAsia="Calibri" w:hAnsi="Twinkl Cursive Looped" w:cs="Arial"/>
              <w:b/>
              <w:sz w:val="28"/>
              <w:szCs w:val="28"/>
            </w:rPr>
            <w:t>Encourage participation by disabled people in public life.</w:t>
          </w:r>
        </w:p>
        <w:p w14:paraId="75D68523" w14:textId="2C5F36B0" w:rsidR="003549FF" w:rsidRPr="00D478DD" w:rsidRDefault="003549FF" w:rsidP="00D478DD">
          <w:pPr>
            <w:numPr>
              <w:ilvl w:val="0"/>
              <w:numId w:val="2"/>
            </w:numPr>
            <w:spacing w:after="0" w:line="240" w:lineRule="auto"/>
            <w:rPr>
              <w:rFonts w:ascii="Twinkl Cursive Looped" w:eastAsia="Calibri" w:hAnsi="Twinkl Cursive Looped" w:cs="Times New Roman"/>
            </w:rPr>
          </w:pPr>
          <w:r w:rsidRPr="00D478DD">
            <w:rPr>
              <w:rFonts w:ascii="Twinkl Cursive Looped" w:eastAsia="Calibri" w:hAnsi="Twinkl Cursive Looped" w:cs="Arial"/>
              <w:b/>
              <w:sz w:val="28"/>
              <w:szCs w:val="28"/>
            </w:rPr>
            <w:t xml:space="preserve">Take account of a disabled person’s disabilities, even when that involves treating a disabled person more </w:t>
          </w:r>
          <w:proofErr w:type="spellStart"/>
          <w:r w:rsidRPr="00D478DD">
            <w:rPr>
              <w:rFonts w:ascii="Twinkl Cursive Looped" w:eastAsia="Calibri" w:hAnsi="Twinkl Cursive Looped" w:cs="Arial"/>
              <w:b/>
              <w:sz w:val="28"/>
              <w:szCs w:val="28"/>
            </w:rPr>
            <w:t>favorably</w:t>
          </w:r>
          <w:proofErr w:type="spellEnd"/>
          <w:r w:rsidRPr="00D478DD">
            <w:rPr>
              <w:rFonts w:ascii="Twinkl Cursive Looped" w:eastAsia="Calibri" w:hAnsi="Twinkl Cursive Looped" w:cs="Arial"/>
              <w:b/>
              <w:sz w:val="28"/>
              <w:szCs w:val="28"/>
            </w:rPr>
            <w:t xml:space="preserve"> than another </w:t>
          </w:r>
          <w:proofErr w:type="gramStart"/>
          <w:r w:rsidRPr="00D478DD">
            <w:rPr>
              <w:rFonts w:ascii="Twinkl Cursive Looped" w:eastAsia="Calibri" w:hAnsi="Twinkl Cursive Looped" w:cs="Arial"/>
              <w:b/>
              <w:sz w:val="28"/>
              <w:szCs w:val="28"/>
            </w:rPr>
            <w:t>person</w:t>
          </w:r>
          <w:proofErr w:type="gramEnd"/>
          <w:r w:rsidRPr="00D478DD">
            <w:rPr>
              <w:rFonts w:ascii="Twinkl Cursive Looped" w:eastAsia="Calibri" w:hAnsi="Twinkl Cursive Looped" w:cs="Arial"/>
              <w:b/>
              <w:sz w:val="28"/>
              <w:szCs w:val="28"/>
            </w:rPr>
            <w:t xml:space="preserve">. </w:t>
          </w:r>
        </w:p>
      </w:sdtContent>
    </w:sdt>
    <w:p w14:paraId="62EF1E20" w14:textId="77777777" w:rsidR="00B17301" w:rsidRDefault="00B17301" w:rsidP="00B403C3">
      <w:pPr>
        <w:spacing w:after="0" w:line="240" w:lineRule="auto"/>
        <w:rPr>
          <w:rFonts w:ascii="Twinkl Cursive Looped" w:eastAsia="Calibri" w:hAnsi="Twinkl Cursive Looped" w:cs="Calibri"/>
          <w:b/>
          <w:spacing w:val="3"/>
          <w:sz w:val="24"/>
          <w:szCs w:val="24"/>
          <w:u w:val="single"/>
          <w:shd w:val="clear" w:color="auto" w:fill="FFFFFF"/>
        </w:rPr>
      </w:pPr>
    </w:p>
    <w:p w14:paraId="2CD24D63" w14:textId="77777777" w:rsidR="00B17301" w:rsidRDefault="00B17301" w:rsidP="00B403C3">
      <w:pPr>
        <w:spacing w:after="0" w:line="240" w:lineRule="auto"/>
        <w:rPr>
          <w:rFonts w:ascii="Twinkl Cursive Looped" w:eastAsia="Calibri" w:hAnsi="Twinkl Cursive Looped" w:cs="Calibri"/>
          <w:b/>
          <w:spacing w:val="3"/>
          <w:sz w:val="24"/>
          <w:szCs w:val="24"/>
          <w:u w:val="single"/>
          <w:shd w:val="clear" w:color="auto" w:fill="FFFFFF"/>
        </w:rPr>
      </w:pPr>
    </w:p>
    <w:p w14:paraId="776DD588" w14:textId="77777777" w:rsidR="00B17301" w:rsidRDefault="00B17301" w:rsidP="00B403C3">
      <w:pPr>
        <w:spacing w:after="0" w:line="240" w:lineRule="auto"/>
        <w:rPr>
          <w:rFonts w:ascii="Twinkl Cursive Looped" w:eastAsia="Calibri" w:hAnsi="Twinkl Cursive Looped" w:cs="Calibri"/>
          <w:b/>
          <w:spacing w:val="3"/>
          <w:sz w:val="24"/>
          <w:szCs w:val="24"/>
          <w:u w:val="single"/>
          <w:shd w:val="clear" w:color="auto" w:fill="FFFFFF"/>
        </w:rPr>
      </w:pPr>
    </w:p>
    <w:p w14:paraId="29278803" w14:textId="1AEFAA88" w:rsidR="00B403C3" w:rsidRPr="00D478DD" w:rsidRDefault="00B403C3" w:rsidP="00B403C3">
      <w:pPr>
        <w:spacing w:after="0" w:line="240" w:lineRule="auto"/>
        <w:rPr>
          <w:rFonts w:ascii="Twinkl Cursive Looped" w:eastAsia="Calibri" w:hAnsi="Twinkl Cursive Looped" w:cs="Calibri"/>
          <w:b/>
          <w:spacing w:val="3"/>
          <w:sz w:val="24"/>
          <w:szCs w:val="24"/>
          <w:u w:val="single"/>
          <w:shd w:val="clear" w:color="auto" w:fill="FFFFFF"/>
        </w:rPr>
      </w:pPr>
      <w:r w:rsidRPr="00D478DD">
        <w:rPr>
          <w:rFonts w:ascii="Twinkl Cursive Looped" w:eastAsia="Calibri" w:hAnsi="Twinkl Cursive Looped" w:cs="Calibri"/>
          <w:b/>
          <w:spacing w:val="3"/>
          <w:sz w:val="24"/>
          <w:szCs w:val="24"/>
          <w:u w:val="single"/>
          <w:shd w:val="clear" w:color="auto" w:fill="FFFFFF"/>
        </w:rPr>
        <w:t>Reading in our school:</w:t>
      </w:r>
    </w:p>
    <w:p w14:paraId="6C9990E3" w14:textId="77777777" w:rsidR="00B403C3" w:rsidRPr="00B403C3" w:rsidRDefault="00B403C3" w:rsidP="00B403C3">
      <w:pPr>
        <w:spacing w:after="0" w:line="240" w:lineRule="auto"/>
        <w:rPr>
          <w:rFonts w:ascii="Twinkl Cursive Looped" w:eastAsia="Calibri" w:hAnsi="Twinkl Cursive Looped" w:cs="Calibri"/>
          <w:b/>
          <w:spacing w:val="3"/>
          <w:sz w:val="24"/>
          <w:szCs w:val="24"/>
          <w:u w:val="single"/>
          <w:shd w:val="clear" w:color="auto" w:fill="FFFFFF"/>
        </w:rPr>
      </w:pPr>
      <w:r w:rsidRPr="00B403C3">
        <w:rPr>
          <w:rFonts w:ascii="Times New Roman" w:eastAsia="Calibri" w:hAnsi="Times New Roman" w:cs="Times New Roman"/>
          <w:noProof/>
          <w:sz w:val="24"/>
          <w:szCs w:val="24"/>
          <w:lang w:eastAsia="en-GB"/>
        </w:rPr>
        <w:drawing>
          <wp:anchor distT="0" distB="0" distL="114300" distR="114300" simplePos="0" relativeHeight="251673600" behindDoc="1" locked="0" layoutInCell="1" allowOverlap="1" wp14:anchorId="6D8A6667" wp14:editId="71877A78">
            <wp:simplePos x="0" y="0"/>
            <wp:positionH relativeFrom="margin">
              <wp:posOffset>1933575</wp:posOffset>
            </wp:positionH>
            <wp:positionV relativeFrom="paragraph">
              <wp:posOffset>4445</wp:posOffset>
            </wp:positionV>
            <wp:extent cx="2476500" cy="1857375"/>
            <wp:effectExtent l="0" t="0" r="0" b="9525"/>
            <wp:wrapTight wrapText="bothSides">
              <wp:wrapPolygon edited="0">
                <wp:start x="0" y="0"/>
                <wp:lineTo x="0" y="21489"/>
                <wp:lineTo x="21434" y="21489"/>
                <wp:lineTo x="21434" y="0"/>
                <wp:lineTo x="0" y="0"/>
              </wp:wrapPolygon>
            </wp:wrapTight>
            <wp:docPr id="8" name="Picture 8" descr="Reading 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ing photo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pic:spPr>
                </pic:pic>
              </a:graphicData>
            </a:graphic>
            <wp14:sizeRelH relativeFrom="page">
              <wp14:pctWidth>0</wp14:pctWidth>
            </wp14:sizeRelH>
            <wp14:sizeRelV relativeFrom="page">
              <wp14:pctHeight>0</wp14:pctHeight>
            </wp14:sizeRelV>
          </wp:anchor>
        </w:drawing>
      </w:r>
    </w:p>
    <w:p w14:paraId="5A583E56" w14:textId="77777777" w:rsidR="00B403C3" w:rsidRPr="00B403C3" w:rsidRDefault="00B403C3" w:rsidP="00B403C3">
      <w:pPr>
        <w:spacing w:after="0" w:line="240" w:lineRule="auto"/>
        <w:rPr>
          <w:rFonts w:ascii="Twinkl Cursive Looped" w:eastAsia="Calibri" w:hAnsi="Twinkl Cursive Looped" w:cs="Calibri"/>
          <w:b/>
          <w:spacing w:val="3"/>
          <w:sz w:val="24"/>
          <w:szCs w:val="24"/>
          <w:u w:val="single"/>
          <w:shd w:val="clear" w:color="auto" w:fill="FFFFFF"/>
        </w:rPr>
      </w:pPr>
    </w:p>
    <w:p w14:paraId="065C5C69" w14:textId="77777777" w:rsidR="00B403C3" w:rsidRPr="00B403C3" w:rsidRDefault="00B403C3" w:rsidP="00B403C3">
      <w:pPr>
        <w:spacing w:after="0" w:line="240" w:lineRule="auto"/>
        <w:rPr>
          <w:rFonts w:ascii="Twinkl Cursive Looped" w:eastAsia="Calibri" w:hAnsi="Twinkl Cursive Looped" w:cs="Calibri"/>
          <w:spacing w:val="3"/>
          <w:shd w:val="clear" w:color="auto" w:fill="FFFFFF"/>
        </w:rPr>
      </w:pPr>
    </w:p>
    <w:p w14:paraId="2051E297" w14:textId="77777777" w:rsidR="00B403C3" w:rsidRPr="00B403C3" w:rsidRDefault="00B403C3" w:rsidP="00B403C3">
      <w:pPr>
        <w:spacing w:after="0" w:line="240" w:lineRule="auto"/>
        <w:rPr>
          <w:rFonts w:ascii="Twinkl Cursive Looped" w:eastAsia="Calibri" w:hAnsi="Twinkl Cursive Looped" w:cs="Times New Roman"/>
        </w:rPr>
      </w:pPr>
    </w:p>
    <w:p w14:paraId="006E8869" w14:textId="77777777" w:rsidR="00B403C3" w:rsidRPr="00B403C3" w:rsidRDefault="00B403C3" w:rsidP="00B403C3">
      <w:pPr>
        <w:spacing w:after="0" w:line="240" w:lineRule="auto"/>
        <w:rPr>
          <w:rFonts w:ascii="Twinkl Cursive Looped" w:eastAsia="Calibri" w:hAnsi="Twinkl Cursive Looped" w:cs="Times New Roman"/>
        </w:rPr>
      </w:pPr>
    </w:p>
    <w:p w14:paraId="2B73D78C" w14:textId="77777777" w:rsidR="00B403C3" w:rsidRPr="00B403C3" w:rsidRDefault="00B403C3" w:rsidP="00B403C3">
      <w:pPr>
        <w:spacing w:after="0" w:line="240" w:lineRule="auto"/>
        <w:rPr>
          <w:rFonts w:ascii="Twinkl Cursive Looped" w:eastAsia="Calibri" w:hAnsi="Twinkl Cursive Looped" w:cs="Times New Roman"/>
        </w:rPr>
      </w:pPr>
    </w:p>
    <w:p w14:paraId="1620E091" w14:textId="77777777" w:rsidR="00B403C3" w:rsidRPr="00B403C3" w:rsidRDefault="00B403C3" w:rsidP="00B403C3">
      <w:pPr>
        <w:spacing w:after="0" w:line="240" w:lineRule="auto"/>
        <w:rPr>
          <w:rFonts w:ascii="Twinkl Cursive Looped" w:eastAsia="Calibri" w:hAnsi="Twinkl Cursive Looped" w:cs="Times New Roman"/>
        </w:rPr>
      </w:pPr>
    </w:p>
    <w:p w14:paraId="0653DD54" w14:textId="77777777" w:rsidR="00B403C3" w:rsidRPr="00B403C3" w:rsidRDefault="00B403C3" w:rsidP="00B403C3">
      <w:pPr>
        <w:spacing w:after="0" w:line="240" w:lineRule="auto"/>
        <w:rPr>
          <w:rFonts w:ascii="Twinkl Cursive Looped" w:eastAsia="Calibri" w:hAnsi="Twinkl Cursive Looped" w:cs="Times New Roman"/>
        </w:rPr>
      </w:pPr>
    </w:p>
    <w:p w14:paraId="5A5E95A6" w14:textId="77777777" w:rsidR="00B403C3" w:rsidRPr="00B403C3" w:rsidRDefault="00B403C3" w:rsidP="00B403C3">
      <w:pPr>
        <w:spacing w:after="0" w:line="240" w:lineRule="auto"/>
        <w:rPr>
          <w:rFonts w:ascii="Twinkl Cursive Looped" w:eastAsia="Calibri" w:hAnsi="Twinkl Cursive Looped" w:cs="Times New Roman"/>
        </w:rPr>
      </w:pPr>
    </w:p>
    <w:p w14:paraId="799FF75A" w14:textId="77777777" w:rsidR="00B403C3" w:rsidRPr="00B403C3" w:rsidRDefault="00B403C3" w:rsidP="00B403C3">
      <w:pPr>
        <w:spacing w:after="0" w:line="240" w:lineRule="auto"/>
        <w:rPr>
          <w:rFonts w:ascii="Twinkl Cursive Looped" w:eastAsia="Calibri" w:hAnsi="Twinkl Cursive Looped" w:cs="Times New Roman"/>
        </w:rPr>
      </w:pPr>
    </w:p>
    <w:p w14:paraId="08E12B63" w14:textId="77777777" w:rsidR="00B403C3" w:rsidRPr="00B403C3" w:rsidRDefault="00B403C3" w:rsidP="00B403C3">
      <w:pPr>
        <w:spacing w:after="0" w:line="240" w:lineRule="auto"/>
        <w:rPr>
          <w:rFonts w:ascii="Twinkl Cursive Looped" w:eastAsia="Calibri" w:hAnsi="Twinkl Cursive Looped" w:cs="Times New Roman"/>
        </w:rPr>
      </w:pPr>
    </w:p>
    <w:p w14:paraId="414A39D3" w14:textId="77777777" w:rsidR="00B403C3" w:rsidRPr="00B403C3" w:rsidRDefault="00B403C3" w:rsidP="00B403C3">
      <w:pPr>
        <w:spacing w:after="0" w:line="240" w:lineRule="auto"/>
        <w:rPr>
          <w:rFonts w:ascii="Twinkl Cursive Looped" w:eastAsia="Calibri" w:hAnsi="Twinkl Cursive Looped" w:cs="Times New Roman"/>
        </w:rPr>
      </w:pPr>
      <w:r w:rsidRPr="00B403C3">
        <w:rPr>
          <w:rFonts w:ascii="Twinkl Cursive Looped" w:eastAsia="Calibri" w:hAnsi="Twinkl Cursive Looped" w:cs="Times New Roman"/>
        </w:rPr>
        <w:t xml:space="preserve">At </w:t>
      </w:r>
      <w:proofErr w:type="spellStart"/>
      <w:r w:rsidRPr="00B403C3">
        <w:rPr>
          <w:rFonts w:ascii="Twinkl Cursive Looped" w:eastAsia="Calibri" w:hAnsi="Twinkl Cursive Looped" w:cs="Times New Roman"/>
        </w:rPr>
        <w:t>St.Clement’s</w:t>
      </w:r>
      <w:proofErr w:type="spellEnd"/>
      <w:r w:rsidRPr="00B403C3">
        <w:rPr>
          <w:rFonts w:ascii="Twinkl Cursive Looped" w:eastAsia="Calibri" w:hAnsi="Twinkl Cursive Looped" w:cs="Times New Roman"/>
        </w:rPr>
        <w:t>, we value reading as a key life skill and we are committed to enabling our pupils to become lifelong readers. We believe reading is key for academic success and so to ensure we have a consistent and motivating approach to the teaching of reading, we implement the following:</w:t>
      </w:r>
    </w:p>
    <w:p w14:paraId="57992AB8" w14:textId="77777777" w:rsidR="00B403C3" w:rsidRPr="00B403C3" w:rsidRDefault="00B403C3" w:rsidP="00B403C3">
      <w:pPr>
        <w:spacing w:after="0" w:line="240" w:lineRule="auto"/>
        <w:rPr>
          <w:rFonts w:ascii="Twinkl Cursive Looped" w:eastAsia="Calibri" w:hAnsi="Twinkl Cursive Looped" w:cs="Times New Roman"/>
        </w:rPr>
      </w:pPr>
    </w:p>
    <w:p w14:paraId="2A08B13B" w14:textId="77777777" w:rsidR="00B403C3" w:rsidRPr="00B403C3" w:rsidRDefault="00B403C3" w:rsidP="00B403C3">
      <w:pPr>
        <w:numPr>
          <w:ilvl w:val="0"/>
          <w:numId w:val="3"/>
        </w:numPr>
        <w:spacing w:after="0" w:line="240" w:lineRule="auto"/>
        <w:rPr>
          <w:rFonts w:ascii="Twinkl Cursive Looped" w:eastAsia="Calibri" w:hAnsi="Twinkl Cursive Looped" w:cs="Times New Roman"/>
        </w:rPr>
      </w:pPr>
      <w:r w:rsidRPr="00B403C3">
        <w:rPr>
          <w:rFonts w:ascii="Twinkl Cursive Looped" w:eastAsia="Calibri" w:hAnsi="Twinkl Cursive Looped" w:cs="Times New Roman"/>
        </w:rPr>
        <w:t xml:space="preserve">From Reception to year 6, children take part in focussed Guided Reading lessons, where children </w:t>
      </w:r>
      <w:proofErr w:type="gramStart"/>
      <w:r w:rsidRPr="00B403C3">
        <w:rPr>
          <w:rFonts w:ascii="Twinkl Cursive Looped" w:eastAsia="Calibri" w:hAnsi="Twinkl Cursive Looped" w:cs="Times New Roman"/>
        </w:rPr>
        <w:t>are exposed</w:t>
      </w:r>
      <w:proofErr w:type="gramEnd"/>
      <w:r w:rsidRPr="00B403C3">
        <w:rPr>
          <w:rFonts w:ascii="Twinkl Cursive Looped" w:eastAsia="Calibri" w:hAnsi="Twinkl Cursive Looped" w:cs="Times New Roman"/>
        </w:rPr>
        <w:t xml:space="preserve"> to a range of different text types and authors and will work on developing specific reading skills linked to the Reading Gems (the reading assessment focuses/domains). </w:t>
      </w:r>
    </w:p>
    <w:p w14:paraId="2A83FCDA" w14:textId="77777777" w:rsidR="00B403C3" w:rsidRPr="00B403C3" w:rsidRDefault="00B403C3" w:rsidP="00B403C3">
      <w:pPr>
        <w:numPr>
          <w:ilvl w:val="0"/>
          <w:numId w:val="3"/>
        </w:numPr>
        <w:spacing w:after="0" w:line="240" w:lineRule="auto"/>
        <w:rPr>
          <w:rFonts w:ascii="Twinkl Cursive Looped" w:eastAsia="Calibri" w:hAnsi="Twinkl Cursive Looped" w:cs="Times New Roman"/>
        </w:rPr>
      </w:pPr>
      <w:r w:rsidRPr="00B403C3">
        <w:rPr>
          <w:rFonts w:ascii="Twinkl Cursive Looped" w:eastAsia="Calibri" w:hAnsi="Twinkl Cursive Looped" w:cs="Times New Roman"/>
        </w:rPr>
        <w:t xml:space="preserve">Children who are not yet ‘free readers’, will work through our school reading scheme – these are levelled books which match the children’s current reading age. We expect family at home to read these books with their child daily and make comments in their </w:t>
      </w:r>
      <w:proofErr w:type="gramStart"/>
      <w:r w:rsidRPr="00B403C3">
        <w:rPr>
          <w:rFonts w:ascii="Twinkl Cursive Looped" w:eastAsia="Calibri" w:hAnsi="Twinkl Cursive Looped" w:cs="Times New Roman"/>
        </w:rPr>
        <w:t>child’s</w:t>
      </w:r>
      <w:proofErr w:type="gramEnd"/>
      <w:r w:rsidRPr="00B403C3">
        <w:rPr>
          <w:rFonts w:ascii="Twinkl Cursive Looped" w:eastAsia="Calibri" w:hAnsi="Twinkl Cursive Looped" w:cs="Times New Roman"/>
        </w:rPr>
        <w:t xml:space="preserve"> reading record.</w:t>
      </w:r>
    </w:p>
    <w:p w14:paraId="2487F790" w14:textId="77777777" w:rsidR="00B403C3" w:rsidRPr="00B403C3" w:rsidRDefault="00B403C3" w:rsidP="00B403C3">
      <w:pPr>
        <w:numPr>
          <w:ilvl w:val="0"/>
          <w:numId w:val="3"/>
        </w:numPr>
        <w:spacing w:after="0" w:line="240" w:lineRule="auto"/>
        <w:rPr>
          <w:rFonts w:ascii="Twinkl Cursive Looped" w:eastAsia="Calibri" w:hAnsi="Twinkl Cursive Looped" w:cs="Times New Roman"/>
        </w:rPr>
      </w:pPr>
      <w:r w:rsidRPr="00B403C3">
        <w:rPr>
          <w:rFonts w:ascii="Twinkl Cursive Looped" w:eastAsia="Calibri" w:hAnsi="Twinkl Cursive Looped" w:cs="Times New Roman"/>
        </w:rPr>
        <w:t xml:space="preserve">Shared reads are an essential part of our curriculum, where teachers read aloud to their students and model the reading process/strategies. Pupils are encouraged to track the text that </w:t>
      </w:r>
      <w:proofErr w:type="gramStart"/>
      <w:r w:rsidRPr="00B403C3">
        <w:rPr>
          <w:rFonts w:ascii="Twinkl Cursive Looped" w:eastAsia="Calibri" w:hAnsi="Twinkl Cursive Looped" w:cs="Times New Roman"/>
        </w:rPr>
        <w:t>is being read</w:t>
      </w:r>
      <w:proofErr w:type="gramEnd"/>
      <w:r w:rsidRPr="00B403C3">
        <w:rPr>
          <w:rFonts w:ascii="Twinkl Cursive Looped" w:eastAsia="Calibri" w:hAnsi="Twinkl Cursive Looped" w:cs="Times New Roman"/>
        </w:rPr>
        <w:t xml:space="preserve"> aloud and may repeat or chorus parts of the text. Teachers will chose books that have the potential for teaching new vocabulary, language and sentence structures or to expose them to a specific author’s style. Although the chosen text may be difficult for some pupils to access, they may have strong comprehensions, high-inference skills they can develop further by </w:t>
      </w:r>
      <w:proofErr w:type="gramStart"/>
      <w:r w:rsidRPr="00B403C3">
        <w:rPr>
          <w:rFonts w:ascii="Twinkl Cursive Looped" w:eastAsia="Calibri" w:hAnsi="Twinkl Cursive Looped" w:cs="Times New Roman"/>
        </w:rPr>
        <w:t>being read</w:t>
      </w:r>
      <w:proofErr w:type="gramEnd"/>
      <w:r w:rsidRPr="00B403C3">
        <w:rPr>
          <w:rFonts w:ascii="Twinkl Cursive Looped" w:eastAsia="Calibri" w:hAnsi="Twinkl Cursive Looped" w:cs="Times New Roman"/>
        </w:rPr>
        <w:t xml:space="preserve"> to by a teacher. Provision may be also be put in place, so these pupils can access the text e.g. a pre teach, exploring the vocab before a session, but we feel exposure to more challenging texts can have an impact on pupils’ reading skills. </w:t>
      </w:r>
    </w:p>
    <w:p w14:paraId="0F3103EA" w14:textId="77777777" w:rsidR="00B403C3" w:rsidRPr="00B403C3" w:rsidRDefault="00B403C3" w:rsidP="00B403C3">
      <w:pPr>
        <w:numPr>
          <w:ilvl w:val="0"/>
          <w:numId w:val="3"/>
        </w:numPr>
        <w:spacing w:after="0" w:line="240" w:lineRule="auto"/>
        <w:rPr>
          <w:rFonts w:ascii="Twinkl Cursive Looped" w:eastAsia="Calibri" w:hAnsi="Twinkl Cursive Looped" w:cs="Calibri"/>
          <w:spacing w:val="3"/>
          <w:shd w:val="clear" w:color="auto" w:fill="FFFFFF"/>
        </w:rPr>
      </w:pPr>
      <w:r w:rsidRPr="00B403C3">
        <w:rPr>
          <w:rFonts w:ascii="Twinkl Cursive Looped" w:eastAsia="Calibri" w:hAnsi="Twinkl Cursive Looped" w:cs="Times New Roman"/>
        </w:rPr>
        <w:lastRenderedPageBreak/>
        <w:t xml:space="preserve">We want to expose our pupils to a range of authors, so they can explore and discuss different author’s styles and comment on the impact of the author’s style. </w:t>
      </w:r>
      <w:proofErr w:type="gramStart"/>
      <w:r w:rsidRPr="00B403C3">
        <w:rPr>
          <w:rFonts w:ascii="Twinkl Cursive Looped" w:eastAsia="Calibri" w:hAnsi="Twinkl Cursive Looped" w:cs="Times New Roman"/>
        </w:rPr>
        <w:t>Hopefully,</w:t>
      </w:r>
      <w:proofErr w:type="gramEnd"/>
      <w:r w:rsidRPr="00B403C3">
        <w:rPr>
          <w:rFonts w:ascii="Twinkl Cursive Looped" w:eastAsia="Calibri" w:hAnsi="Twinkl Cursive Looped" w:cs="Times New Roman"/>
        </w:rPr>
        <w:t xml:space="preserve"> pupils will explore using such styles in their own writing and ultimately they are inspired by the different authors they are exposed to and strive to become </w:t>
      </w:r>
      <w:r w:rsidRPr="00B403C3">
        <w:rPr>
          <w:rFonts w:ascii="Twinkl Cursive Looped" w:eastAsia="Calibri" w:hAnsi="Twinkl Cursive Looped" w:cs="Calibri"/>
          <w:spacing w:val="3"/>
          <w:shd w:val="clear" w:color="auto" w:fill="FFFFFF"/>
        </w:rPr>
        <w:t xml:space="preserve">poets, journalists, novelists, playwrights. </w:t>
      </w:r>
    </w:p>
    <w:p w14:paraId="6F3513D5" w14:textId="1684BEA5" w:rsidR="00B403C3" w:rsidRPr="00D478DD" w:rsidRDefault="00B403C3" w:rsidP="00D478DD">
      <w:pPr>
        <w:numPr>
          <w:ilvl w:val="0"/>
          <w:numId w:val="3"/>
        </w:numPr>
        <w:spacing w:after="0" w:line="240" w:lineRule="auto"/>
        <w:rPr>
          <w:rFonts w:ascii="Twinkl Cursive Looped" w:eastAsia="Calibri" w:hAnsi="Twinkl Cursive Looped" w:cs="Times New Roman"/>
        </w:rPr>
      </w:pPr>
      <w:r w:rsidRPr="00B403C3">
        <w:rPr>
          <w:rFonts w:ascii="Twinkl Cursive Looped" w:eastAsia="Calibri" w:hAnsi="Twinkl Cursive Looped" w:cs="Times New Roman"/>
        </w:rPr>
        <w:t xml:space="preserve">Through exposing pupils to a range of genres, reading opportunities and different authors we strive to improve pupils </w:t>
      </w:r>
      <w:r w:rsidRPr="00B403C3">
        <w:rPr>
          <w:rFonts w:ascii="Twinkl Cursive Looped" w:eastAsia="Calibri" w:hAnsi="Twinkl Cursive Looped" w:cs="Times New Roman"/>
          <w:b/>
        </w:rPr>
        <w:t>understanding and use of vocabulary</w:t>
      </w:r>
      <w:r w:rsidRPr="00B403C3">
        <w:rPr>
          <w:rFonts w:ascii="Twinkl Cursive Looped" w:eastAsia="Calibri" w:hAnsi="Twinkl Cursive Looped" w:cs="Times New Roman"/>
        </w:rPr>
        <w:t xml:space="preserve"> an area we have identified as needing to be at the forefront of </w:t>
      </w:r>
      <w:r w:rsidR="00D478DD">
        <w:rPr>
          <w:rFonts w:ascii="Twinkl Cursive Looped" w:eastAsia="Calibri" w:hAnsi="Twinkl Cursive Looped" w:cs="Times New Roman"/>
        </w:rPr>
        <w:t>our teaching and learning. The D</w:t>
      </w:r>
      <w:r w:rsidRPr="00B403C3">
        <w:rPr>
          <w:rFonts w:ascii="Twinkl Cursive Looped" w:eastAsia="Calibri" w:hAnsi="Twinkl Cursive Looped" w:cs="Times New Roman"/>
        </w:rPr>
        <w:t>efine and Explore Gem are key Gems we focus on</w:t>
      </w:r>
      <w:r w:rsidR="00D478DD">
        <w:rPr>
          <w:rFonts w:ascii="Twinkl Cursive Looped" w:eastAsia="Calibri" w:hAnsi="Twinkl Cursive Looped" w:cs="Times New Roman"/>
        </w:rPr>
        <w:t xml:space="preserve"> t</w:t>
      </w:r>
      <w:r w:rsidRPr="00D478DD">
        <w:rPr>
          <w:rFonts w:ascii="Twinkl Cursive Looped" w:eastAsia="Calibri" w:hAnsi="Twinkl Cursive Looped" w:cs="Times New Roman"/>
        </w:rPr>
        <w:t xml:space="preserve">o develop pupils’ understanding of and use of vocabulary and through shared reads and guided reads these Gems are at the forefront of the teaching and learning. </w:t>
      </w:r>
    </w:p>
    <w:p w14:paraId="6246CC96" w14:textId="77777777" w:rsidR="00B403C3" w:rsidRPr="00B403C3" w:rsidRDefault="00B403C3" w:rsidP="00B403C3">
      <w:pPr>
        <w:numPr>
          <w:ilvl w:val="0"/>
          <w:numId w:val="3"/>
        </w:numPr>
        <w:spacing w:after="0" w:line="240" w:lineRule="auto"/>
        <w:rPr>
          <w:rFonts w:ascii="Twinkl Cursive Looped" w:eastAsia="Calibri" w:hAnsi="Twinkl Cursive Looped" w:cs="Times New Roman"/>
        </w:rPr>
      </w:pPr>
      <w:r w:rsidRPr="00B403C3">
        <w:rPr>
          <w:rFonts w:ascii="Twinkl Cursive Looped" w:eastAsia="Calibri" w:hAnsi="Twinkl Cursive Looped" w:cs="Times New Roman"/>
        </w:rPr>
        <w:t xml:space="preserve">We want to develop children’s understanding that author’s word choices (The Explore Reading Gem), are carefully thought out, and during sessions the intent and impact of authors’ word choices will be analysed and discussed, which supports with the our approach to  the teaching of writing and supporting our own pupils to become successful authors. </w:t>
      </w:r>
    </w:p>
    <w:p w14:paraId="51237A39" w14:textId="77777777" w:rsidR="00B403C3" w:rsidRPr="00B403C3" w:rsidRDefault="00B403C3" w:rsidP="00B403C3">
      <w:pPr>
        <w:numPr>
          <w:ilvl w:val="0"/>
          <w:numId w:val="3"/>
        </w:numPr>
        <w:spacing w:after="0" w:line="240" w:lineRule="auto"/>
        <w:rPr>
          <w:rFonts w:ascii="Twinkl Cursive Looped" w:eastAsia="Calibri" w:hAnsi="Twinkl Cursive Looped" w:cs="Times New Roman"/>
        </w:rPr>
      </w:pPr>
      <w:r w:rsidRPr="00B403C3">
        <w:rPr>
          <w:rFonts w:ascii="Twinkl Cursive Looped" w:eastAsia="Calibri" w:hAnsi="Twinkl Cursive Looped" w:cs="Times New Roman"/>
        </w:rPr>
        <w:t xml:space="preserve">Each class has their own reading area, with a selection of books suitable for their reading age. Pupils can choose a reading book to take home and this </w:t>
      </w:r>
      <w:proofErr w:type="gramStart"/>
      <w:r w:rsidRPr="00B403C3">
        <w:rPr>
          <w:rFonts w:ascii="Twinkl Cursive Looped" w:eastAsia="Calibri" w:hAnsi="Twinkl Cursive Looped" w:cs="Times New Roman"/>
        </w:rPr>
        <w:t>can be changed</w:t>
      </w:r>
      <w:proofErr w:type="gramEnd"/>
      <w:r w:rsidRPr="00B403C3">
        <w:rPr>
          <w:rFonts w:ascii="Twinkl Cursive Looped" w:eastAsia="Calibri" w:hAnsi="Twinkl Cursive Looped" w:cs="Times New Roman"/>
        </w:rPr>
        <w:t xml:space="preserve"> when the child has finished with it. Parent/carers or pupils record what they are reading in their home reading records. At times, we direct pupils what to read, but we do want pupils to develop a love for reading and so we believe they should read what appeals to them/interests and inspires them. Reading areas also provide recommended texts, extracts, books to entice pupils to read; selected challenge books to challenge pupils and picture books – as we believe picture books in all year groups are an extremely powerful resource to engage pupils to read and develop their reading skills further.</w:t>
      </w:r>
    </w:p>
    <w:p w14:paraId="5914AD7B" w14:textId="6161ABFC" w:rsidR="00B403C3" w:rsidRPr="00B403C3" w:rsidRDefault="00B403C3" w:rsidP="00B403C3">
      <w:pPr>
        <w:numPr>
          <w:ilvl w:val="0"/>
          <w:numId w:val="3"/>
        </w:numPr>
        <w:spacing w:after="0" w:line="240" w:lineRule="auto"/>
        <w:rPr>
          <w:rFonts w:ascii="Twinkl Cursive Looped" w:eastAsia="Calibri" w:hAnsi="Twinkl Cursive Looped" w:cs="Times New Roman"/>
        </w:rPr>
      </w:pPr>
      <w:r w:rsidRPr="00B403C3">
        <w:rPr>
          <w:rFonts w:ascii="Twinkl Cursive Looped" w:eastAsia="Calibri" w:hAnsi="Twinkl Cursive Looped" w:cs="Times New Roman"/>
        </w:rPr>
        <w:t>We are determined to develop a rich reading environment for our pupils, and are trying to set up reading opportunities throughout the sc</w:t>
      </w:r>
      <w:r w:rsidR="00C5796E">
        <w:rPr>
          <w:rFonts w:ascii="Twinkl Cursive Looped" w:eastAsia="Calibri" w:hAnsi="Twinkl Cursive Looped" w:cs="Times New Roman"/>
        </w:rPr>
        <w:t>hool e.g. under the reading den</w:t>
      </w:r>
      <w:r w:rsidRPr="00B403C3">
        <w:rPr>
          <w:rFonts w:ascii="Twinkl Cursive Looped" w:eastAsia="Calibri" w:hAnsi="Twinkl Cursive Looped" w:cs="Times New Roman"/>
        </w:rPr>
        <w:t xml:space="preserve"> in the entrance hall, the garden library, and also outdoors – </w:t>
      </w:r>
      <w:proofErr w:type="spellStart"/>
      <w:r w:rsidRPr="00B403C3">
        <w:rPr>
          <w:rFonts w:ascii="Twinkl Cursive Looped" w:eastAsia="Calibri" w:hAnsi="Twinkl Cursive Looped" w:cs="Times New Roman"/>
        </w:rPr>
        <w:t>e.g</w:t>
      </w:r>
      <w:proofErr w:type="spellEnd"/>
      <w:r w:rsidRPr="00B403C3">
        <w:rPr>
          <w:rFonts w:ascii="Twinkl Cursive Looped" w:eastAsia="Calibri" w:hAnsi="Twinkl Cursive Looped" w:cs="Times New Roman"/>
        </w:rPr>
        <w:t xml:space="preserve"> the reading shed, which is run by selected pupils, who are loyal, motivated reading leaders.</w:t>
      </w:r>
    </w:p>
    <w:p w14:paraId="09501A2F" w14:textId="77777777" w:rsidR="00B403C3" w:rsidRPr="00B403C3" w:rsidRDefault="00B403C3" w:rsidP="00B403C3">
      <w:pPr>
        <w:numPr>
          <w:ilvl w:val="0"/>
          <w:numId w:val="3"/>
        </w:numPr>
        <w:spacing w:after="0" w:line="240" w:lineRule="auto"/>
        <w:rPr>
          <w:rFonts w:ascii="Twinkl Cursive Looped" w:eastAsia="Calibri" w:hAnsi="Twinkl Cursive Looped" w:cs="Calibri"/>
        </w:rPr>
      </w:pPr>
      <w:r w:rsidRPr="00B403C3">
        <w:rPr>
          <w:rFonts w:ascii="Twinkl Cursive Looped" w:eastAsia="Calibri" w:hAnsi="Twinkl Cursive Looped" w:cs="Calibri"/>
        </w:rPr>
        <w:t xml:space="preserve">We have invested in using Oxford Reading Buddy to promote reading further in school and at home. It is </w:t>
      </w:r>
      <w:r w:rsidRPr="00B403C3">
        <w:rPr>
          <w:rFonts w:ascii="Twinkl Cursive Looped" w:eastAsia="Times New Roman" w:hAnsi="Twinkl Cursive Looped" w:cs="Calibri"/>
          <w:color w:val="000000"/>
          <w:lang w:eastAsia="en-GB"/>
        </w:rPr>
        <w:t>a digital reading service that supports a child's personal reading journey, motivates them to succeed, and provides teachers with valuable insights into their attainment and development.</w:t>
      </w:r>
    </w:p>
    <w:p w14:paraId="61093006" w14:textId="77777777" w:rsidR="00B403C3" w:rsidRPr="00B403C3" w:rsidRDefault="00B403C3" w:rsidP="00B403C3">
      <w:pPr>
        <w:numPr>
          <w:ilvl w:val="0"/>
          <w:numId w:val="4"/>
        </w:numPr>
        <w:spacing w:after="0" w:line="240" w:lineRule="auto"/>
        <w:rPr>
          <w:rFonts w:ascii="Twinkl Cursive Looped" w:eastAsia="Calibri" w:hAnsi="Twinkl Cursive Looped" w:cs="Times New Roman"/>
        </w:rPr>
      </w:pPr>
      <w:proofErr w:type="gramStart"/>
      <w:r w:rsidRPr="00B403C3">
        <w:rPr>
          <w:rFonts w:ascii="Twinkl Cursive Looped" w:eastAsia="Calibri" w:hAnsi="Twinkl Cursive Looped" w:cs="Times New Roman"/>
        </w:rPr>
        <w:t>Children are read to by their class teacher</w:t>
      </w:r>
      <w:proofErr w:type="gramEnd"/>
      <w:r w:rsidRPr="00B403C3">
        <w:rPr>
          <w:rFonts w:ascii="Twinkl Cursive Looped" w:eastAsia="Calibri" w:hAnsi="Twinkl Cursive Looped" w:cs="Times New Roman"/>
        </w:rPr>
        <w:t xml:space="preserve"> – this may be a class novel, or an extract the teacher would like to share with their class. </w:t>
      </w:r>
      <w:proofErr w:type="gramStart"/>
      <w:r w:rsidRPr="00B403C3">
        <w:rPr>
          <w:rFonts w:ascii="Twinkl Cursive Looped" w:eastAsia="Calibri" w:hAnsi="Twinkl Cursive Looped" w:cs="Times New Roman"/>
        </w:rPr>
        <w:t>This could be a book that the teacher recommends to the class or a recommendation from a child.</w:t>
      </w:r>
      <w:proofErr w:type="gramEnd"/>
      <w:r w:rsidRPr="00B403C3">
        <w:rPr>
          <w:rFonts w:ascii="Twinkl Cursive Looped" w:eastAsia="Calibri" w:hAnsi="Twinkl Cursive Looped" w:cs="Times New Roman"/>
        </w:rPr>
        <w:t xml:space="preserve"> </w:t>
      </w:r>
    </w:p>
    <w:p w14:paraId="388443CD" w14:textId="77777777" w:rsidR="00B403C3" w:rsidRPr="00B403C3" w:rsidRDefault="00B403C3" w:rsidP="00B403C3">
      <w:pPr>
        <w:numPr>
          <w:ilvl w:val="0"/>
          <w:numId w:val="4"/>
        </w:numPr>
        <w:spacing w:after="0" w:line="240" w:lineRule="auto"/>
        <w:rPr>
          <w:rFonts w:ascii="Twinkl Cursive Looped" w:eastAsia="Calibri" w:hAnsi="Twinkl Cursive Looped" w:cs="Times New Roman"/>
        </w:rPr>
      </w:pPr>
      <w:r w:rsidRPr="00B403C3">
        <w:rPr>
          <w:rFonts w:ascii="Twinkl Cursive Looped" w:eastAsia="Calibri" w:hAnsi="Twinkl Cursive Looped" w:cs="Times New Roman"/>
        </w:rPr>
        <w:t xml:space="preserve">Children have the opportunity to take part in ‘Reading Buddies’, in which children mix with other children from different year groups and share a book together. </w:t>
      </w:r>
    </w:p>
    <w:p w14:paraId="4529DF59" w14:textId="77777777" w:rsidR="00B403C3" w:rsidRPr="00B403C3" w:rsidRDefault="00B403C3" w:rsidP="00B403C3">
      <w:pPr>
        <w:numPr>
          <w:ilvl w:val="0"/>
          <w:numId w:val="4"/>
        </w:numPr>
        <w:spacing w:after="0" w:line="240" w:lineRule="auto"/>
        <w:rPr>
          <w:rFonts w:ascii="Twinkl Cursive Looped" w:eastAsia="Calibri" w:hAnsi="Twinkl Cursive Looped" w:cs="Times New Roman"/>
        </w:rPr>
      </w:pPr>
      <w:r w:rsidRPr="00B403C3">
        <w:rPr>
          <w:rFonts w:ascii="Twinkl Cursive Looped" w:eastAsia="Calibri" w:hAnsi="Twinkl Cursive Looped" w:cs="Times New Roman"/>
        </w:rPr>
        <w:t xml:space="preserve">Pupils </w:t>
      </w:r>
      <w:proofErr w:type="gramStart"/>
      <w:r w:rsidRPr="00B403C3">
        <w:rPr>
          <w:rFonts w:ascii="Twinkl Cursive Looped" w:eastAsia="Calibri" w:hAnsi="Twinkl Cursive Looped" w:cs="Times New Roman"/>
        </w:rPr>
        <w:t>may be sent</w:t>
      </w:r>
      <w:proofErr w:type="gramEnd"/>
      <w:r w:rsidRPr="00B403C3">
        <w:rPr>
          <w:rFonts w:ascii="Twinkl Cursive Looped" w:eastAsia="Calibri" w:hAnsi="Twinkl Cursive Looped" w:cs="Times New Roman"/>
        </w:rPr>
        <w:t xml:space="preserve"> home extracts, texts and books as part of their Guided Read session.</w:t>
      </w:r>
    </w:p>
    <w:p w14:paraId="726A24EF" w14:textId="77777777" w:rsidR="00B403C3" w:rsidRPr="00B403C3" w:rsidRDefault="00B403C3" w:rsidP="00B403C3">
      <w:pPr>
        <w:numPr>
          <w:ilvl w:val="0"/>
          <w:numId w:val="4"/>
        </w:numPr>
        <w:spacing w:after="0" w:line="240" w:lineRule="auto"/>
        <w:rPr>
          <w:rFonts w:ascii="Twinkl Cursive Looped" w:eastAsia="Calibri" w:hAnsi="Twinkl Cursive Looped" w:cs="Times New Roman"/>
        </w:rPr>
      </w:pPr>
      <w:r w:rsidRPr="00B403C3">
        <w:rPr>
          <w:rFonts w:ascii="Twinkl Cursive Looped" w:eastAsia="Calibri" w:hAnsi="Twinkl Cursive Looped" w:cs="Times New Roman"/>
        </w:rPr>
        <w:t xml:space="preserve">Children who are not yet ‘free readers’, will work through our school reading scheme – these are levelled books which match the children’s current reading age. We expect family at home to read these books with their child daily and make comments in their </w:t>
      </w:r>
      <w:proofErr w:type="gramStart"/>
      <w:r w:rsidRPr="00B403C3">
        <w:rPr>
          <w:rFonts w:ascii="Twinkl Cursive Looped" w:eastAsia="Calibri" w:hAnsi="Twinkl Cursive Looped" w:cs="Times New Roman"/>
        </w:rPr>
        <w:t>child’s</w:t>
      </w:r>
      <w:proofErr w:type="gramEnd"/>
      <w:r w:rsidRPr="00B403C3">
        <w:rPr>
          <w:rFonts w:ascii="Twinkl Cursive Looped" w:eastAsia="Calibri" w:hAnsi="Twinkl Cursive Looped" w:cs="Times New Roman"/>
        </w:rPr>
        <w:t xml:space="preserve"> reading record.</w:t>
      </w:r>
    </w:p>
    <w:p w14:paraId="6D17C93A" w14:textId="77777777" w:rsidR="00B403C3" w:rsidRPr="00B403C3" w:rsidRDefault="00B403C3" w:rsidP="00B403C3">
      <w:pPr>
        <w:numPr>
          <w:ilvl w:val="0"/>
          <w:numId w:val="4"/>
        </w:numPr>
        <w:spacing w:after="0" w:line="240" w:lineRule="auto"/>
        <w:rPr>
          <w:rFonts w:ascii="Twinkl Cursive Looped" w:eastAsia="Calibri" w:hAnsi="Twinkl Cursive Looped" w:cs="Times New Roman"/>
        </w:rPr>
      </w:pPr>
      <w:r w:rsidRPr="00B403C3">
        <w:rPr>
          <w:rFonts w:ascii="Twinkl Cursive Looped" w:eastAsia="Calibri" w:hAnsi="Twinkl Cursive Looped" w:cs="Times New Roman"/>
        </w:rPr>
        <w:t xml:space="preserve">We have a resident author ‘Matt </w:t>
      </w:r>
      <w:proofErr w:type="spellStart"/>
      <w:r w:rsidRPr="00B403C3">
        <w:rPr>
          <w:rFonts w:ascii="Twinkl Cursive Looped" w:eastAsia="Calibri" w:hAnsi="Twinkl Cursive Looped" w:cs="Times New Roman"/>
        </w:rPr>
        <w:t>Goodfellow</w:t>
      </w:r>
      <w:proofErr w:type="spellEnd"/>
      <w:r w:rsidRPr="00B403C3">
        <w:rPr>
          <w:rFonts w:ascii="Twinkl Cursive Looped" w:eastAsia="Calibri" w:hAnsi="Twinkl Cursive Looped" w:cs="Times New Roman"/>
        </w:rPr>
        <w:t xml:space="preserve">’, who inspires our pupils to develop a love for poetry and reading! </w:t>
      </w:r>
    </w:p>
    <w:p w14:paraId="448F9F32" w14:textId="5C15FA17" w:rsidR="00B403C3" w:rsidRPr="00B403C3" w:rsidRDefault="00B403C3" w:rsidP="00B403C3">
      <w:pPr>
        <w:numPr>
          <w:ilvl w:val="0"/>
          <w:numId w:val="4"/>
        </w:numPr>
        <w:spacing w:after="0" w:line="240" w:lineRule="auto"/>
        <w:rPr>
          <w:rFonts w:ascii="Twinkl Cursive Looped" w:eastAsia="Calibri" w:hAnsi="Twinkl Cursive Looped" w:cs="Times New Roman"/>
        </w:rPr>
      </w:pPr>
      <w:r w:rsidRPr="00B403C3">
        <w:rPr>
          <w:rFonts w:ascii="Twinkl Cursive Looped" w:eastAsia="Calibri" w:hAnsi="Twinkl Cursive Looped" w:cs="Times New Roman"/>
        </w:rPr>
        <w:t>We join in with national Empathy Days in the mo</w:t>
      </w:r>
      <w:r w:rsidR="00A15815">
        <w:rPr>
          <w:rFonts w:ascii="Twinkl Cursive Looped" w:eastAsia="Calibri" w:hAnsi="Twinkl Cursive Looped" w:cs="Times New Roman"/>
        </w:rPr>
        <w:t>n</w:t>
      </w:r>
      <w:r w:rsidRPr="00B403C3">
        <w:rPr>
          <w:rFonts w:ascii="Twinkl Cursive Looped" w:eastAsia="Calibri" w:hAnsi="Twinkl Cursive Looped" w:cs="Times New Roman"/>
        </w:rPr>
        <w:t xml:space="preserve">th of June, where we share and read empathy-boosting books with our pupils to develop their understanding of the importance of empathy. </w:t>
      </w:r>
    </w:p>
    <w:p w14:paraId="54DB1502" w14:textId="77777777" w:rsidR="00B403C3" w:rsidRPr="00B403C3" w:rsidRDefault="00B403C3" w:rsidP="00B403C3">
      <w:pPr>
        <w:spacing w:after="0" w:line="240" w:lineRule="auto"/>
        <w:ind w:left="720"/>
        <w:rPr>
          <w:rFonts w:ascii="Twinkl Cursive Looped" w:eastAsia="Calibri" w:hAnsi="Twinkl Cursive Looped" w:cs="Times New Roman"/>
        </w:rPr>
      </w:pPr>
      <w:r w:rsidRPr="00B403C3">
        <w:rPr>
          <w:rFonts w:ascii="Twinkl Cursive Looped" w:eastAsia="Calibri" w:hAnsi="Twinkl Cursive Looped" w:cs="Times New Roman"/>
        </w:rPr>
        <w:t xml:space="preserve"> </w:t>
      </w:r>
    </w:p>
    <w:p w14:paraId="73C1D161" w14:textId="77777777" w:rsidR="00B403C3" w:rsidRPr="00B403C3" w:rsidRDefault="00B403C3" w:rsidP="00B403C3">
      <w:pPr>
        <w:spacing w:after="0" w:line="240" w:lineRule="auto"/>
        <w:rPr>
          <w:rFonts w:ascii="Twinkl Cursive Looped" w:eastAsia="Calibri" w:hAnsi="Twinkl Cursive Looped" w:cs="Times New Roman"/>
        </w:rPr>
      </w:pPr>
      <w:r w:rsidRPr="00B403C3">
        <w:rPr>
          <w:rFonts w:ascii="Twinkl Cursive Looped" w:eastAsia="Calibri" w:hAnsi="Twinkl Cursive Looped" w:cs="Times New Roman"/>
        </w:rPr>
        <w:t xml:space="preserve">By the time children leave our school, we strive to ensure they are competent readers, have an improved understanding and use of vocabulary. We want our pupils to have developed a love for reading and a thirst for reading a range of genres including </w:t>
      </w:r>
      <w:proofErr w:type="gramStart"/>
      <w:r w:rsidRPr="00B403C3">
        <w:rPr>
          <w:rFonts w:ascii="Twinkl Cursive Looped" w:eastAsia="Calibri" w:hAnsi="Twinkl Cursive Looped" w:cs="Times New Roman"/>
        </w:rPr>
        <w:t>poetry and develop a love for a range of authors</w:t>
      </w:r>
      <w:proofErr w:type="gramEnd"/>
      <w:r w:rsidRPr="00B403C3">
        <w:rPr>
          <w:rFonts w:ascii="Twinkl Cursive Looped" w:eastAsia="Calibri" w:hAnsi="Twinkl Cursive Looped" w:cs="Times New Roman"/>
        </w:rPr>
        <w:t xml:space="preserve"> and are inspired authors or what they have read. We want our pupils to recommend books to others, and participate in discussions about books, including evaluating an author’s use of language and the impact this can have on the reader, and the impact literature can have on us altogether. Ultimately, we also want our pupils to realise they are aspiring authors themselves.</w:t>
      </w:r>
    </w:p>
    <w:p w14:paraId="67A11FA1" w14:textId="18E9425E" w:rsidR="003549FF" w:rsidRDefault="003549FF">
      <w:pPr>
        <w:rPr>
          <w:rFonts w:ascii="Tempus Sans ITC" w:hAnsi="Tempus Sans ITC"/>
          <w:b/>
          <w:noProof/>
          <w:lang w:eastAsia="en-GB"/>
        </w:rPr>
      </w:pPr>
    </w:p>
    <w:p w14:paraId="47A3C7D2" w14:textId="71359B8D" w:rsidR="005C4F10" w:rsidRDefault="005C4F10">
      <w:pPr>
        <w:rPr>
          <w:rFonts w:ascii="Tempus Sans ITC" w:hAnsi="Tempus Sans ITC"/>
          <w:b/>
          <w:noProof/>
          <w:lang w:eastAsia="en-GB"/>
        </w:rPr>
      </w:pPr>
    </w:p>
    <w:p w14:paraId="309D6F61" w14:textId="77777777" w:rsidR="005C4F10" w:rsidRDefault="005C4F10">
      <w:pPr>
        <w:rPr>
          <w:rFonts w:ascii="Tempus Sans ITC" w:hAnsi="Tempus Sans ITC"/>
          <w:b/>
          <w:noProof/>
          <w:lang w:eastAsia="en-GB"/>
        </w:rPr>
      </w:pPr>
    </w:p>
    <w:p w14:paraId="6C73A3C9" w14:textId="5DC81D1E" w:rsidR="00A15815" w:rsidRDefault="00A15815">
      <w:pPr>
        <w:rPr>
          <w:rFonts w:ascii="Tempus Sans ITC" w:hAnsi="Tempus Sans ITC"/>
          <w:b/>
          <w:noProof/>
          <w:lang w:eastAsia="en-GB"/>
        </w:rPr>
      </w:pPr>
      <w:r w:rsidRPr="00A15815">
        <w:rPr>
          <w:rFonts w:ascii="Tempus Sans ITC" w:hAnsi="Tempus Sans ITC"/>
          <w:b/>
          <w:noProof/>
          <w:highlight w:val="lightGray"/>
          <w:lang w:eastAsia="en-GB"/>
        </w:rPr>
        <w:t>The teaching &amp; learning of reading in our school:</w:t>
      </w:r>
      <w:r>
        <w:rPr>
          <w:rFonts w:ascii="Tempus Sans ITC" w:hAnsi="Tempus Sans ITC"/>
          <w:b/>
          <w:noProof/>
          <w:lang w:eastAsia="en-GB"/>
        </w:rPr>
        <w:t xml:space="preserve"> </w:t>
      </w:r>
    </w:p>
    <w:p w14:paraId="7FC0F321" w14:textId="24F5EF60" w:rsidR="0075581E" w:rsidRPr="00644AA4" w:rsidRDefault="00757701">
      <w:pPr>
        <w:rPr>
          <w:rFonts w:ascii="Tempus Sans ITC" w:hAnsi="Tempus Sans ITC"/>
          <w:b/>
          <w:noProof/>
          <w:lang w:eastAsia="en-GB"/>
        </w:rPr>
      </w:pPr>
      <w:r w:rsidRPr="00644AA4">
        <w:rPr>
          <w:rFonts w:ascii="Tempus Sans ITC" w:hAnsi="Tempus Sans ITC"/>
          <w:b/>
          <w:noProof/>
          <w:lang w:eastAsia="en-GB"/>
        </w:rPr>
        <w:t xml:space="preserve">Previous messages from Reading Staff </w:t>
      </w:r>
      <w:r w:rsidR="00F44ED8">
        <w:rPr>
          <w:rFonts w:ascii="Tempus Sans ITC" w:hAnsi="Tempus Sans ITC"/>
          <w:b/>
          <w:noProof/>
          <w:lang w:eastAsia="en-GB"/>
        </w:rPr>
        <w:t>training</w:t>
      </w:r>
      <w:r w:rsidRPr="00644AA4">
        <w:rPr>
          <w:rFonts w:ascii="Tempus Sans ITC" w:hAnsi="Tempus Sans ITC"/>
          <w:b/>
          <w:noProof/>
          <w:lang w:eastAsia="en-GB"/>
        </w:rPr>
        <w:t>:</w:t>
      </w:r>
    </w:p>
    <w:p w14:paraId="283C469B" w14:textId="09ED0155" w:rsidR="0075581E" w:rsidRDefault="00F44ED8">
      <w:pPr>
        <w:rPr>
          <w:noProof/>
          <w:lang w:eastAsia="en-GB"/>
        </w:rPr>
      </w:pPr>
      <w:r>
        <w:rPr>
          <w:noProof/>
          <w:lang w:eastAsia="en-GB"/>
        </w:rPr>
        <w:drawing>
          <wp:anchor distT="0" distB="0" distL="114300" distR="114300" simplePos="0" relativeHeight="251660288" behindDoc="1" locked="0" layoutInCell="1" allowOverlap="1" wp14:anchorId="611369AC" wp14:editId="3A72F68B">
            <wp:simplePos x="0" y="0"/>
            <wp:positionH relativeFrom="margin">
              <wp:align>center</wp:align>
            </wp:positionH>
            <wp:positionV relativeFrom="paragraph">
              <wp:posOffset>47625</wp:posOffset>
            </wp:positionV>
            <wp:extent cx="2828925" cy="1953895"/>
            <wp:effectExtent l="0" t="0" r="9525" b="8255"/>
            <wp:wrapTight wrapText="bothSides">
              <wp:wrapPolygon edited="0">
                <wp:start x="0" y="0"/>
                <wp:lineTo x="0" y="21481"/>
                <wp:lineTo x="21527" y="21481"/>
                <wp:lineTo x="2152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5702" t="39874" r="26379" b="25831"/>
                    <a:stretch/>
                  </pic:blipFill>
                  <pic:spPr bwMode="auto">
                    <a:xfrm>
                      <a:off x="0" y="0"/>
                      <a:ext cx="2828925" cy="1953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6D677A" w14:textId="77777777" w:rsidR="005D3F94" w:rsidRDefault="005D3F94">
      <w:pPr>
        <w:rPr>
          <w:color w:val="000000" w:themeColor="text1"/>
        </w:rPr>
      </w:pPr>
    </w:p>
    <w:p w14:paraId="1F276B85" w14:textId="77777777" w:rsidR="000530DC" w:rsidRDefault="000530DC">
      <w:pPr>
        <w:rPr>
          <w:noProof/>
          <w:lang w:eastAsia="en-GB"/>
        </w:rPr>
      </w:pPr>
      <w:r w:rsidRPr="000530DC">
        <w:rPr>
          <w:noProof/>
          <w:lang w:eastAsia="en-GB"/>
        </w:rPr>
        <w:t xml:space="preserve"> </w:t>
      </w:r>
    </w:p>
    <w:p w14:paraId="465489A2" w14:textId="77777777" w:rsidR="0075581E" w:rsidRDefault="0075581E">
      <w:pPr>
        <w:rPr>
          <w:color w:val="000000" w:themeColor="text1"/>
        </w:rPr>
      </w:pPr>
    </w:p>
    <w:p w14:paraId="3430EE29" w14:textId="77777777" w:rsidR="0075581E" w:rsidRPr="0075581E" w:rsidRDefault="0075581E">
      <w:pPr>
        <w:rPr>
          <w:b/>
          <w:color w:val="000000" w:themeColor="text1"/>
        </w:rPr>
      </w:pPr>
    </w:p>
    <w:p w14:paraId="542D5A5C" w14:textId="77777777" w:rsidR="000530DC" w:rsidRDefault="000530DC">
      <w:pPr>
        <w:rPr>
          <w:b/>
          <w:color w:val="000000" w:themeColor="text1"/>
        </w:rPr>
      </w:pPr>
    </w:p>
    <w:p w14:paraId="7DC91818" w14:textId="77777777" w:rsidR="007B2D64" w:rsidRDefault="007B2D64">
      <w:pPr>
        <w:rPr>
          <w:rFonts w:ascii="Tempus Sans ITC" w:hAnsi="Tempus Sans ITC"/>
          <w:b/>
          <w:color w:val="000000" w:themeColor="text1"/>
          <w:sz w:val="24"/>
          <w:szCs w:val="24"/>
        </w:rPr>
      </w:pPr>
      <w:r>
        <w:rPr>
          <w:noProof/>
          <w:lang w:eastAsia="en-GB"/>
        </w:rPr>
        <w:drawing>
          <wp:anchor distT="0" distB="0" distL="114300" distR="114300" simplePos="0" relativeHeight="251659264" behindDoc="1" locked="0" layoutInCell="1" allowOverlap="1" wp14:anchorId="59FF87E7" wp14:editId="75C131D4">
            <wp:simplePos x="0" y="0"/>
            <wp:positionH relativeFrom="column">
              <wp:posOffset>3345180</wp:posOffset>
            </wp:positionH>
            <wp:positionV relativeFrom="paragraph">
              <wp:posOffset>2417445</wp:posOffset>
            </wp:positionV>
            <wp:extent cx="3147060" cy="2369820"/>
            <wp:effectExtent l="0" t="0" r="0" b="0"/>
            <wp:wrapTight wrapText="bothSides">
              <wp:wrapPolygon edited="0">
                <wp:start x="0" y="0"/>
                <wp:lineTo x="0" y="21357"/>
                <wp:lineTo x="21443" y="21357"/>
                <wp:lineTo x="2144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5313" t="38484" r="25333" b="22545"/>
                    <a:stretch/>
                  </pic:blipFill>
                  <pic:spPr bwMode="auto">
                    <a:xfrm>
                      <a:off x="0" y="0"/>
                      <a:ext cx="3147060" cy="2369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19501F8F" wp14:editId="194A28CD">
            <wp:simplePos x="0" y="0"/>
            <wp:positionH relativeFrom="margin">
              <wp:posOffset>3323590</wp:posOffset>
            </wp:positionH>
            <wp:positionV relativeFrom="paragraph">
              <wp:posOffset>0</wp:posOffset>
            </wp:positionV>
            <wp:extent cx="3237865" cy="2423795"/>
            <wp:effectExtent l="0" t="0" r="635" b="0"/>
            <wp:wrapTight wrapText="bothSides">
              <wp:wrapPolygon edited="0">
                <wp:start x="0" y="0"/>
                <wp:lineTo x="0" y="21391"/>
                <wp:lineTo x="21477" y="21391"/>
                <wp:lineTo x="2147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5173" t="38566" r="25363" b="22194"/>
                    <a:stretch/>
                  </pic:blipFill>
                  <pic:spPr bwMode="auto">
                    <a:xfrm>
                      <a:off x="0" y="0"/>
                      <a:ext cx="3237865" cy="2423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2F1A9C6F" wp14:editId="2AA6CE01">
            <wp:simplePos x="0" y="0"/>
            <wp:positionH relativeFrom="column">
              <wp:posOffset>-154940</wp:posOffset>
            </wp:positionH>
            <wp:positionV relativeFrom="paragraph">
              <wp:posOffset>0</wp:posOffset>
            </wp:positionV>
            <wp:extent cx="3267075" cy="2449830"/>
            <wp:effectExtent l="0" t="0" r="9525" b="7620"/>
            <wp:wrapTight wrapText="bothSides">
              <wp:wrapPolygon edited="0">
                <wp:start x="0" y="0"/>
                <wp:lineTo x="0" y="21499"/>
                <wp:lineTo x="21537" y="21499"/>
                <wp:lineTo x="215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5203" t="38424" r="24883" b="21675"/>
                    <a:stretch/>
                  </pic:blipFill>
                  <pic:spPr bwMode="auto">
                    <a:xfrm>
                      <a:off x="0" y="0"/>
                      <a:ext cx="3267075" cy="244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3C3">
        <w:rPr>
          <w:noProof/>
          <w:lang w:eastAsia="en-GB"/>
        </w:rPr>
        <w:drawing>
          <wp:anchor distT="0" distB="0" distL="114300" distR="114300" simplePos="0" relativeHeight="251662336" behindDoc="1" locked="0" layoutInCell="1" allowOverlap="1" wp14:anchorId="13019FC3" wp14:editId="31E96AB4">
            <wp:simplePos x="0" y="0"/>
            <wp:positionH relativeFrom="margin">
              <wp:posOffset>-213360</wp:posOffset>
            </wp:positionH>
            <wp:positionV relativeFrom="paragraph">
              <wp:posOffset>2504440</wp:posOffset>
            </wp:positionV>
            <wp:extent cx="3329940" cy="2479675"/>
            <wp:effectExtent l="0" t="0" r="3810" b="0"/>
            <wp:wrapTight wrapText="bothSides">
              <wp:wrapPolygon edited="0">
                <wp:start x="0" y="0"/>
                <wp:lineTo x="0" y="21406"/>
                <wp:lineTo x="21501" y="21406"/>
                <wp:lineTo x="215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4704" t="37832" r="24717" b="21675"/>
                    <a:stretch/>
                  </pic:blipFill>
                  <pic:spPr bwMode="auto">
                    <a:xfrm>
                      <a:off x="0" y="0"/>
                      <a:ext cx="332994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empus Sans ITC" w:hAnsi="Tempus Sans ITC"/>
          <w:b/>
          <w:color w:val="000000" w:themeColor="text1"/>
          <w:sz w:val="24"/>
          <w:szCs w:val="24"/>
        </w:rPr>
        <w:t xml:space="preserve">                                                                                </w:t>
      </w:r>
    </w:p>
    <w:p w14:paraId="73CAE51C" w14:textId="54DEAE14" w:rsidR="005D3F94" w:rsidRPr="00D478DD" w:rsidRDefault="0075581E">
      <w:pPr>
        <w:rPr>
          <w:rFonts w:ascii="Twinkl Cursive Looped" w:hAnsi="Twinkl Cursive Looped"/>
          <w:b/>
          <w:color w:val="000000" w:themeColor="text1"/>
        </w:rPr>
      </w:pPr>
      <w:r w:rsidRPr="00D478DD">
        <w:rPr>
          <w:rFonts w:ascii="Twinkl Cursive Looped" w:hAnsi="Twinkl Cursive Looped"/>
          <w:b/>
          <w:color w:val="000000" w:themeColor="text1"/>
          <w:sz w:val="24"/>
          <w:szCs w:val="24"/>
        </w:rPr>
        <w:t>Shared reading</w:t>
      </w:r>
      <w:r w:rsidR="00B403C3" w:rsidRPr="00D478DD">
        <w:rPr>
          <w:rFonts w:ascii="Twinkl Cursive Looped" w:hAnsi="Twinkl Cursive Looped"/>
          <w:b/>
          <w:color w:val="000000" w:themeColor="text1"/>
          <w:sz w:val="24"/>
          <w:szCs w:val="24"/>
        </w:rPr>
        <w:t xml:space="preserve"> in our school</w:t>
      </w:r>
      <w:r w:rsidRPr="00D478DD">
        <w:rPr>
          <w:rFonts w:ascii="Twinkl Cursive Looped" w:hAnsi="Twinkl Cursive Looped"/>
          <w:b/>
          <w:color w:val="000000" w:themeColor="text1"/>
          <w:sz w:val="24"/>
          <w:szCs w:val="24"/>
        </w:rPr>
        <w:t>:</w:t>
      </w:r>
    </w:p>
    <w:p w14:paraId="49C45CDB" w14:textId="242A6DE1" w:rsidR="0075581E" w:rsidRPr="00D478DD" w:rsidRDefault="00B403C3">
      <w:pPr>
        <w:rPr>
          <w:rFonts w:ascii="Twinkl Cursive Looped" w:hAnsi="Twinkl Cursive Looped"/>
          <w:color w:val="000000" w:themeColor="text1"/>
          <w:sz w:val="24"/>
          <w:szCs w:val="24"/>
        </w:rPr>
      </w:pPr>
      <w:r w:rsidRPr="00D478DD">
        <w:rPr>
          <w:rFonts w:ascii="Twinkl Cursive Looped" w:hAnsi="Twinkl Cursive Looped"/>
          <w:color w:val="000000" w:themeColor="text1"/>
          <w:sz w:val="24"/>
          <w:szCs w:val="24"/>
        </w:rPr>
        <w:t>Shared reading is</w:t>
      </w:r>
      <w:r w:rsidR="00757701" w:rsidRPr="00D478DD">
        <w:rPr>
          <w:rFonts w:ascii="Twinkl Cursive Looped" w:hAnsi="Twinkl Cursive Looped"/>
          <w:color w:val="000000" w:themeColor="text1"/>
          <w:sz w:val="24"/>
          <w:szCs w:val="24"/>
        </w:rPr>
        <w:t xml:space="preserve"> a whole class </w:t>
      </w:r>
      <w:r w:rsidR="001D3DBF" w:rsidRPr="00D478DD">
        <w:rPr>
          <w:rFonts w:ascii="Twinkl Cursive Looped" w:hAnsi="Twinkl Cursive Looped"/>
          <w:color w:val="000000" w:themeColor="text1"/>
          <w:sz w:val="24"/>
          <w:szCs w:val="24"/>
        </w:rPr>
        <w:t xml:space="preserve">approach to the </w:t>
      </w:r>
      <w:r w:rsidR="00757701" w:rsidRPr="00D478DD">
        <w:rPr>
          <w:rFonts w:ascii="Twinkl Cursive Looped" w:hAnsi="Twinkl Cursive Looped"/>
          <w:color w:val="000000" w:themeColor="text1"/>
          <w:sz w:val="24"/>
          <w:szCs w:val="24"/>
        </w:rPr>
        <w:t xml:space="preserve">teaching </w:t>
      </w:r>
      <w:r w:rsidR="001D3DBF" w:rsidRPr="00D478DD">
        <w:rPr>
          <w:rFonts w:ascii="Twinkl Cursive Looped" w:hAnsi="Twinkl Cursive Looped"/>
          <w:color w:val="000000" w:themeColor="text1"/>
          <w:sz w:val="24"/>
          <w:szCs w:val="24"/>
        </w:rPr>
        <w:t xml:space="preserve">of </w:t>
      </w:r>
      <w:r w:rsidR="00757701" w:rsidRPr="00D478DD">
        <w:rPr>
          <w:rFonts w:ascii="Twinkl Cursive Looped" w:hAnsi="Twinkl Cursive Looped"/>
          <w:color w:val="000000" w:themeColor="text1"/>
          <w:sz w:val="24"/>
          <w:szCs w:val="24"/>
        </w:rPr>
        <w:t xml:space="preserve">Reading. </w:t>
      </w:r>
      <w:r w:rsidR="0075581E" w:rsidRPr="00D478DD">
        <w:rPr>
          <w:rFonts w:ascii="Twinkl Cursive Looped" w:hAnsi="Twinkl Cursive Looped"/>
          <w:color w:val="000000" w:themeColor="text1"/>
          <w:sz w:val="24"/>
          <w:szCs w:val="24"/>
        </w:rPr>
        <w:t>Gems</w:t>
      </w:r>
      <w:r w:rsidR="001D3DBF" w:rsidRPr="00D478DD">
        <w:rPr>
          <w:rFonts w:ascii="Twinkl Cursive Looped" w:hAnsi="Twinkl Cursive Looped"/>
          <w:color w:val="000000" w:themeColor="text1"/>
          <w:sz w:val="24"/>
          <w:szCs w:val="24"/>
        </w:rPr>
        <w:t xml:space="preserve"> need</w:t>
      </w:r>
      <w:r w:rsidR="0075581E" w:rsidRPr="00D478DD">
        <w:rPr>
          <w:rFonts w:ascii="Twinkl Cursive Looped" w:hAnsi="Twinkl Cursive Looped"/>
          <w:color w:val="000000" w:themeColor="text1"/>
          <w:sz w:val="24"/>
          <w:szCs w:val="24"/>
        </w:rPr>
        <w:t xml:space="preserve"> to </w:t>
      </w:r>
      <w:proofErr w:type="gramStart"/>
      <w:r w:rsidR="0075581E" w:rsidRPr="00D478DD">
        <w:rPr>
          <w:rFonts w:ascii="Twinkl Cursive Looped" w:hAnsi="Twinkl Cursive Looped"/>
          <w:color w:val="000000" w:themeColor="text1"/>
          <w:sz w:val="24"/>
          <w:szCs w:val="24"/>
        </w:rPr>
        <w:t>be embedded</w:t>
      </w:r>
      <w:proofErr w:type="gramEnd"/>
      <w:r w:rsidR="0075581E" w:rsidRPr="00D478DD">
        <w:rPr>
          <w:rFonts w:ascii="Twinkl Cursive Looped" w:hAnsi="Twinkl Cursive Looped"/>
          <w:color w:val="000000" w:themeColor="text1"/>
          <w:sz w:val="24"/>
          <w:szCs w:val="24"/>
        </w:rPr>
        <w:t xml:space="preserve"> in shared reading</w:t>
      </w:r>
      <w:r w:rsidRPr="00D478DD">
        <w:rPr>
          <w:rFonts w:ascii="Twinkl Cursive Looped" w:hAnsi="Twinkl Cursive Looped"/>
          <w:color w:val="000000" w:themeColor="text1"/>
          <w:sz w:val="24"/>
          <w:szCs w:val="24"/>
        </w:rPr>
        <w:t xml:space="preserve"> across the curriculum.</w:t>
      </w:r>
      <w:r w:rsidR="000331A2" w:rsidRPr="00D478DD">
        <w:rPr>
          <w:rFonts w:ascii="Twinkl Cursive Looped" w:hAnsi="Twinkl Cursive Looped"/>
          <w:color w:val="000000" w:themeColor="text1"/>
          <w:sz w:val="24"/>
          <w:szCs w:val="24"/>
        </w:rPr>
        <w:t xml:space="preserve"> </w:t>
      </w:r>
    </w:p>
    <w:p w14:paraId="491676C3" w14:textId="1BD7D7BE" w:rsidR="00757701" w:rsidRPr="00D478DD" w:rsidRDefault="00757701" w:rsidP="00F53321">
      <w:pPr>
        <w:shd w:val="clear" w:color="auto" w:fill="FFFFFF"/>
        <w:spacing w:before="100" w:beforeAutospacing="1" w:after="100" w:afterAutospacing="1" w:line="240" w:lineRule="auto"/>
        <w:outlineLvl w:val="2"/>
        <w:rPr>
          <w:rFonts w:ascii="Twinkl Cursive Looped" w:eastAsia="Times New Roman" w:hAnsi="Twinkl Cursive Looped" w:cs="Calibri"/>
          <w:b/>
          <w:bCs/>
          <w:color w:val="222222"/>
          <w:sz w:val="24"/>
          <w:szCs w:val="24"/>
          <w:lang w:eastAsia="en-GB"/>
        </w:rPr>
      </w:pPr>
      <w:r w:rsidRPr="00D478DD">
        <w:rPr>
          <w:rFonts w:ascii="Twinkl Cursive Looped" w:eastAsia="Times New Roman" w:hAnsi="Twinkl Cursive Looped" w:cs="Calibri"/>
          <w:color w:val="222222"/>
          <w:sz w:val="24"/>
          <w:szCs w:val="24"/>
          <w:lang w:eastAsia="en-GB"/>
        </w:rPr>
        <w:lastRenderedPageBreak/>
        <w:t>1. All children should be in mixed-attainment pairs</w:t>
      </w:r>
      <w:r w:rsidR="00F53321" w:rsidRPr="00D478DD">
        <w:rPr>
          <w:rFonts w:ascii="Twinkl Cursive Looped" w:eastAsia="Times New Roman" w:hAnsi="Twinkl Cursive Looped" w:cs="Calibri"/>
          <w:color w:val="222222"/>
          <w:sz w:val="24"/>
          <w:szCs w:val="24"/>
          <w:lang w:eastAsia="en-GB"/>
        </w:rPr>
        <w:t>, Literacy threes</w:t>
      </w:r>
      <w:r w:rsidRPr="00D478DD">
        <w:rPr>
          <w:rFonts w:ascii="Twinkl Cursive Looped" w:eastAsia="Times New Roman" w:hAnsi="Twinkl Cursive Looped" w:cs="Calibri"/>
          <w:color w:val="222222"/>
          <w:sz w:val="24"/>
          <w:szCs w:val="24"/>
          <w:lang w:eastAsia="en-GB"/>
        </w:rPr>
        <w:t xml:space="preserve">, </w:t>
      </w:r>
      <w:proofErr w:type="gramStart"/>
      <w:r w:rsidRPr="00D478DD">
        <w:rPr>
          <w:rFonts w:ascii="Twinkl Cursive Looped" w:eastAsia="Times New Roman" w:hAnsi="Twinkl Cursive Looped" w:cs="Calibri"/>
          <w:color w:val="222222"/>
          <w:sz w:val="24"/>
          <w:szCs w:val="24"/>
          <w:lang w:eastAsia="en-GB"/>
        </w:rPr>
        <w:t>so as to</w:t>
      </w:r>
      <w:proofErr w:type="gramEnd"/>
      <w:r w:rsidRPr="00D478DD">
        <w:rPr>
          <w:rFonts w:ascii="Twinkl Cursive Looped" w:eastAsia="Times New Roman" w:hAnsi="Twinkl Cursive Looped" w:cs="Calibri"/>
          <w:color w:val="222222"/>
          <w:sz w:val="24"/>
          <w:szCs w:val="24"/>
          <w:lang w:eastAsia="en-GB"/>
        </w:rPr>
        <w:t xml:space="preserve"> allow for frequent, paired</w:t>
      </w:r>
      <w:r w:rsidR="00F53321" w:rsidRPr="00D478DD">
        <w:rPr>
          <w:rFonts w:ascii="Twinkl Cursive Looped" w:eastAsia="Times New Roman" w:hAnsi="Twinkl Cursive Looped" w:cs="Calibri"/>
          <w:color w:val="222222"/>
          <w:sz w:val="24"/>
          <w:szCs w:val="24"/>
          <w:lang w:eastAsia="en-GB"/>
        </w:rPr>
        <w:t xml:space="preserve">/group </w:t>
      </w:r>
      <w:r w:rsidRPr="00D478DD">
        <w:rPr>
          <w:rFonts w:ascii="Twinkl Cursive Looped" w:eastAsia="Times New Roman" w:hAnsi="Twinkl Cursive Looped" w:cs="Calibri"/>
          <w:color w:val="222222"/>
          <w:sz w:val="24"/>
          <w:szCs w:val="24"/>
          <w:lang w:eastAsia="en-GB"/>
        </w:rPr>
        <w:t>discussion</w:t>
      </w:r>
      <w:r w:rsidR="00F53321" w:rsidRPr="00D478DD">
        <w:rPr>
          <w:rFonts w:ascii="Twinkl Cursive Looped" w:eastAsia="Times New Roman" w:hAnsi="Twinkl Cursive Looped" w:cs="Calibri"/>
          <w:b/>
          <w:bCs/>
          <w:color w:val="222222"/>
          <w:sz w:val="24"/>
          <w:szCs w:val="24"/>
          <w:lang w:eastAsia="en-GB"/>
        </w:rPr>
        <w:t xml:space="preserve"> - </w:t>
      </w:r>
      <w:r w:rsidRPr="00D478DD">
        <w:rPr>
          <w:rFonts w:ascii="Twinkl Cursive Looped" w:eastAsia="Times New Roman" w:hAnsi="Twinkl Cursive Looped" w:cs="Calibri"/>
          <w:color w:val="222222"/>
          <w:sz w:val="24"/>
          <w:szCs w:val="24"/>
          <w:lang w:eastAsia="en-GB"/>
        </w:rPr>
        <w:t>It is essential that less confident readers are exposed to the high-quality reasoning of more confident readers and become part of these discussions.</w:t>
      </w:r>
    </w:p>
    <w:p w14:paraId="7DD6EAD5" w14:textId="77777777" w:rsidR="00757701" w:rsidRPr="00D478DD" w:rsidRDefault="00757701" w:rsidP="00757701">
      <w:pPr>
        <w:shd w:val="clear" w:color="auto" w:fill="FFFFFF"/>
        <w:spacing w:before="100" w:beforeAutospacing="1" w:after="100" w:afterAutospacing="1" w:line="240" w:lineRule="auto"/>
        <w:outlineLvl w:val="2"/>
        <w:rPr>
          <w:rFonts w:ascii="Twinkl Cursive Looped" w:eastAsia="Times New Roman" w:hAnsi="Twinkl Cursive Looped" w:cs="Calibri"/>
          <w:b/>
          <w:bCs/>
          <w:color w:val="222222"/>
          <w:sz w:val="24"/>
          <w:szCs w:val="24"/>
          <w:lang w:eastAsia="en-GB"/>
        </w:rPr>
      </w:pPr>
      <w:r w:rsidRPr="00D478DD">
        <w:rPr>
          <w:rFonts w:ascii="Twinkl Cursive Looped" w:eastAsia="Times New Roman" w:hAnsi="Twinkl Cursive Looped" w:cs="Calibri"/>
          <w:color w:val="222222"/>
          <w:sz w:val="24"/>
          <w:szCs w:val="24"/>
          <w:lang w:eastAsia="en-GB"/>
        </w:rPr>
        <w:t>2. The text chosen should provide a clear challenge for all members of the class</w:t>
      </w:r>
    </w:p>
    <w:p w14:paraId="38FBDEF9" w14:textId="00335621" w:rsidR="00757701" w:rsidRPr="00D478DD" w:rsidRDefault="000331A2" w:rsidP="00C5796E">
      <w:pPr>
        <w:spacing w:after="375" w:line="240" w:lineRule="auto"/>
        <w:rPr>
          <w:rFonts w:ascii="Twinkl Cursive Looped" w:eastAsia="Times New Roman" w:hAnsi="Twinkl Cursive Looped" w:cs="Calibri"/>
          <w:color w:val="222222"/>
          <w:sz w:val="24"/>
          <w:szCs w:val="24"/>
          <w:lang w:eastAsia="en-GB"/>
        </w:rPr>
      </w:pPr>
      <w:r w:rsidRPr="00D478DD">
        <w:rPr>
          <w:rFonts w:ascii="Twinkl Cursive Looped" w:eastAsia="Times New Roman" w:hAnsi="Twinkl Cursive Looped" w:cs="Calibri"/>
          <w:color w:val="222222"/>
          <w:sz w:val="24"/>
          <w:szCs w:val="24"/>
          <w:highlight w:val="lightGray"/>
          <w:lang w:eastAsia="en-GB"/>
        </w:rPr>
        <w:t xml:space="preserve">The </w:t>
      </w:r>
      <w:r w:rsidR="00757701" w:rsidRPr="00D478DD">
        <w:rPr>
          <w:rFonts w:ascii="Twinkl Cursive Looped" w:eastAsia="Times New Roman" w:hAnsi="Twinkl Cursive Looped" w:cs="Calibri"/>
          <w:color w:val="222222"/>
          <w:sz w:val="24"/>
          <w:szCs w:val="24"/>
          <w:highlight w:val="lightGray"/>
          <w:lang w:eastAsia="en-GB"/>
        </w:rPr>
        <w:t>text chosen should be between 12 months beyond the reach of your higher attaining readers; that is to say, beyond the reach of their independent reading of it </w:t>
      </w:r>
      <w:r w:rsidR="00757701" w:rsidRPr="00D478DD">
        <w:rPr>
          <w:rFonts w:ascii="Twinkl Cursive Looped" w:eastAsia="Times New Roman" w:hAnsi="Twinkl Cursive Looped" w:cs="Calibri"/>
          <w:i/>
          <w:iCs/>
          <w:color w:val="222222"/>
          <w:sz w:val="24"/>
          <w:szCs w:val="24"/>
          <w:highlight w:val="lightGray"/>
          <w:lang w:eastAsia="en-GB"/>
        </w:rPr>
        <w:t>and</w:t>
      </w:r>
      <w:r w:rsidR="00757701" w:rsidRPr="00D478DD">
        <w:rPr>
          <w:rFonts w:ascii="Twinkl Cursive Looped" w:eastAsia="Times New Roman" w:hAnsi="Twinkl Cursive Looped" w:cs="Calibri"/>
          <w:color w:val="222222"/>
          <w:sz w:val="24"/>
          <w:szCs w:val="24"/>
          <w:highlight w:val="lightGray"/>
          <w:lang w:eastAsia="en-GB"/>
        </w:rPr>
        <w:t> comprehending of it.</w:t>
      </w:r>
    </w:p>
    <w:p w14:paraId="31A5B805" w14:textId="77777777" w:rsidR="00757701" w:rsidRPr="00D478DD" w:rsidRDefault="00757701" w:rsidP="00757701">
      <w:pPr>
        <w:shd w:val="clear" w:color="auto" w:fill="FFFFFF"/>
        <w:spacing w:before="100" w:beforeAutospacing="1" w:after="100" w:afterAutospacing="1" w:line="240" w:lineRule="auto"/>
        <w:outlineLvl w:val="2"/>
        <w:rPr>
          <w:rFonts w:ascii="Twinkl Cursive Looped" w:eastAsia="Times New Roman" w:hAnsi="Twinkl Cursive Looped" w:cs="Calibri"/>
          <w:b/>
          <w:bCs/>
          <w:color w:val="222222"/>
          <w:sz w:val="24"/>
          <w:szCs w:val="24"/>
          <w:lang w:eastAsia="en-GB"/>
        </w:rPr>
      </w:pPr>
      <w:r w:rsidRPr="00D478DD">
        <w:rPr>
          <w:rFonts w:ascii="Twinkl Cursive Looped" w:eastAsia="Times New Roman" w:hAnsi="Twinkl Cursive Looped" w:cs="Calibri"/>
          <w:color w:val="222222"/>
          <w:sz w:val="24"/>
          <w:szCs w:val="24"/>
          <w:lang w:eastAsia="en-GB"/>
        </w:rPr>
        <w:t>3. When reading, the teacher should model good use of intonation, movement, volume and expression</w:t>
      </w:r>
    </w:p>
    <w:p w14:paraId="3D916F2F" w14:textId="1AE8C983" w:rsidR="00757701" w:rsidRPr="00D478DD" w:rsidRDefault="00757701" w:rsidP="00757701">
      <w:pPr>
        <w:shd w:val="clear" w:color="auto" w:fill="FFFFFF"/>
        <w:spacing w:after="375" w:line="240" w:lineRule="auto"/>
        <w:rPr>
          <w:rFonts w:ascii="Twinkl Cursive Looped" w:eastAsia="Times New Roman" w:hAnsi="Twinkl Cursive Looped" w:cs="Calibri"/>
          <w:color w:val="222222"/>
          <w:sz w:val="24"/>
          <w:szCs w:val="24"/>
          <w:lang w:eastAsia="en-GB"/>
        </w:rPr>
      </w:pPr>
      <w:r w:rsidRPr="00D478DD">
        <w:rPr>
          <w:rFonts w:ascii="Twinkl Cursive Looped" w:eastAsia="Times New Roman" w:hAnsi="Twinkl Cursive Looped" w:cs="Calibri"/>
          <w:color w:val="222222"/>
          <w:sz w:val="24"/>
          <w:szCs w:val="24"/>
          <w:lang w:eastAsia="en-GB"/>
        </w:rPr>
        <w:t>Children will pick up </w:t>
      </w:r>
      <w:hyperlink r:id="rId16" w:history="1">
        <w:r w:rsidRPr="00D478DD">
          <w:rPr>
            <w:rFonts w:ascii="Twinkl Cursive Looped" w:eastAsia="Times New Roman" w:hAnsi="Twinkl Cursive Looped" w:cs="Calibri"/>
            <w:color w:val="6376EC"/>
            <w:sz w:val="24"/>
            <w:szCs w:val="24"/>
            <w:lang w:eastAsia="en-GB"/>
          </w:rPr>
          <w:t>good reading styles</w:t>
        </w:r>
      </w:hyperlink>
      <w:r w:rsidRPr="00D478DD">
        <w:rPr>
          <w:rFonts w:ascii="Twinkl Cursive Looped" w:eastAsia="Times New Roman" w:hAnsi="Twinkl Cursive Looped" w:cs="Calibri"/>
          <w:color w:val="222222"/>
          <w:sz w:val="24"/>
          <w:szCs w:val="24"/>
          <w:lang w:eastAsia="en-GB"/>
        </w:rPr>
        <w:t> from teachers’ performances. Eventually, they will start to emulate you in their own performances.</w:t>
      </w:r>
    </w:p>
    <w:p w14:paraId="0F632FF9" w14:textId="583D407B" w:rsidR="00757701" w:rsidRPr="00D478DD" w:rsidRDefault="00757701" w:rsidP="00757701">
      <w:pPr>
        <w:shd w:val="clear" w:color="auto" w:fill="FFFFFF"/>
        <w:spacing w:before="100" w:beforeAutospacing="1" w:after="100" w:afterAutospacing="1" w:line="240" w:lineRule="auto"/>
        <w:outlineLvl w:val="2"/>
        <w:rPr>
          <w:rFonts w:ascii="Twinkl Cursive Looped" w:eastAsia="Times New Roman" w:hAnsi="Twinkl Cursive Looped" w:cs="Calibri"/>
          <w:b/>
          <w:bCs/>
          <w:color w:val="222222"/>
          <w:sz w:val="24"/>
          <w:szCs w:val="24"/>
          <w:lang w:eastAsia="en-GB"/>
        </w:rPr>
      </w:pPr>
      <w:r w:rsidRPr="00D478DD">
        <w:rPr>
          <w:rFonts w:ascii="Twinkl Cursive Looped" w:eastAsia="Times New Roman" w:hAnsi="Twinkl Cursive Looped" w:cs="Calibri"/>
          <w:color w:val="222222"/>
          <w:sz w:val="24"/>
          <w:szCs w:val="24"/>
          <w:lang w:eastAsia="en-GB"/>
        </w:rPr>
        <w:t xml:space="preserve">4. Teachers should be actively monitoring pace, </w:t>
      </w:r>
      <w:proofErr w:type="gramStart"/>
      <w:r w:rsidRPr="00D478DD">
        <w:rPr>
          <w:rFonts w:ascii="Twinkl Cursive Looped" w:eastAsia="Times New Roman" w:hAnsi="Twinkl Cursive Looped" w:cs="Calibri"/>
          <w:color w:val="222222"/>
          <w:sz w:val="24"/>
          <w:szCs w:val="24"/>
          <w:lang w:eastAsia="en-GB"/>
        </w:rPr>
        <w:t>so as to</w:t>
      </w:r>
      <w:proofErr w:type="gramEnd"/>
      <w:r w:rsidRPr="00D478DD">
        <w:rPr>
          <w:rFonts w:ascii="Twinkl Cursive Looped" w:eastAsia="Times New Roman" w:hAnsi="Twinkl Cursive Looped" w:cs="Calibri"/>
          <w:color w:val="222222"/>
          <w:sz w:val="24"/>
          <w:szCs w:val="24"/>
          <w:lang w:eastAsia="en-GB"/>
        </w:rPr>
        <w:t xml:space="preserve"> ensure high levels of engagement throughout the lesson</w:t>
      </w:r>
    </w:p>
    <w:p w14:paraId="7E474261" w14:textId="68CF7070" w:rsidR="00B403C3" w:rsidRPr="00D478DD" w:rsidRDefault="00757701" w:rsidP="00B403C3">
      <w:pPr>
        <w:shd w:val="clear" w:color="auto" w:fill="FFFFFF"/>
        <w:spacing w:before="100" w:beforeAutospacing="1" w:after="100" w:afterAutospacing="1" w:line="240" w:lineRule="auto"/>
        <w:outlineLvl w:val="2"/>
        <w:rPr>
          <w:rFonts w:ascii="Twinkl Cursive Looped" w:eastAsia="Times New Roman" w:hAnsi="Twinkl Cursive Looped" w:cs="Calibri"/>
          <w:b/>
          <w:bCs/>
          <w:color w:val="222222"/>
          <w:sz w:val="24"/>
          <w:szCs w:val="24"/>
          <w:lang w:eastAsia="en-GB"/>
        </w:rPr>
      </w:pPr>
      <w:r w:rsidRPr="00D478DD">
        <w:rPr>
          <w:rFonts w:ascii="Twinkl Cursive Looped" w:eastAsia="Times New Roman" w:hAnsi="Twinkl Cursive Looped" w:cs="Calibri"/>
          <w:color w:val="222222"/>
          <w:sz w:val="24"/>
          <w:szCs w:val="24"/>
          <w:lang w:eastAsia="en-GB"/>
        </w:rPr>
        <w:t xml:space="preserve">Reading and listening to reading for long </w:t>
      </w:r>
      <w:proofErr w:type="gramStart"/>
      <w:r w:rsidRPr="00D478DD">
        <w:rPr>
          <w:rFonts w:ascii="Twinkl Cursive Looped" w:eastAsia="Times New Roman" w:hAnsi="Twinkl Cursive Looped" w:cs="Calibri"/>
          <w:color w:val="222222"/>
          <w:sz w:val="24"/>
          <w:szCs w:val="24"/>
          <w:lang w:eastAsia="en-GB"/>
        </w:rPr>
        <w:t>periods of time</w:t>
      </w:r>
      <w:proofErr w:type="gramEnd"/>
      <w:r w:rsidRPr="00D478DD">
        <w:rPr>
          <w:rFonts w:ascii="Twinkl Cursive Looped" w:eastAsia="Times New Roman" w:hAnsi="Twinkl Cursive Looped" w:cs="Calibri"/>
          <w:color w:val="222222"/>
          <w:sz w:val="24"/>
          <w:szCs w:val="24"/>
          <w:lang w:eastAsia="en-GB"/>
        </w:rPr>
        <w:t xml:space="preserve"> can be mentally taxing for some children. Interspersing longer stints of reading with paired discussions/independent fol</w:t>
      </w:r>
      <w:r w:rsidR="00690222" w:rsidRPr="00D478DD">
        <w:rPr>
          <w:rFonts w:ascii="Twinkl Cursive Looped" w:eastAsia="Times New Roman" w:hAnsi="Twinkl Cursive Looped" w:cs="Calibri"/>
          <w:color w:val="222222"/>
          <w:sz w:val="24"/>
          <w:szCs w:val="24"/>
          <w:lang w:eastAsia="en-GB"/>
        </w:rPr>
        <w:t>low-up tasks can help with this –</w:t>
      </w:r>
      <w:r w:rsidR="00C61B43" w:rsidRPr="00D478DD">
        <w:rPr>
          <w:rFonts w:ascii="Twinkl Cursive Looped" w:eastAsia="Times New Roman" w:hAnsi="Twinkl Cursive Looped" w:cs="Calibri"/>
          <w:color w:val="222222"/>
          <w:sz w:val="24"/>
          <w:szCs w:val="24"/>
          <w:lang w:eastAsia="en-GB"/>
        </w:rPr>
        <w:t xml:space="preserve"> continue to do a range of </w:t>
      </w:r>
      <w:r w:rsidR="00C61B43" w:rsidRPr="00D478DD">
        <w:rPr>
          <w:rFonts w:ascii="Twinkl Cursive Looped" w:hAnsi="Twinkl Cursive Looped"/>
          <w:color w:val="000000" w:themeColor="text1"/>
          <w:sz w:val="24"/>
          <w:szCs w:val="24"/>
        </w:rPr>
        <w:t>r</w:t>
      </w:r>
      <w:r w:rsidR="000331A2" w:rsidRPr="00D478DD">
        <w:rPr>
          <w:rFonts w:ascii="Twinkl Cursive Looped" w:hAnsi="Twinkl Cursive Looped"/>
          <w:color w:val="000000" w:themeColor="text1"/>
          <w:sz w:val="24"/>
          <w:szCs w:val="24"/>
        </w:rPr>
        <w:t xml:space="preserve">eading activities </w:t>
      </w:r>
      <w:r w:rsidR="00B403C3" w:rsidRPr="00D478DD">
        <w:rPr>
          <w:rFonts w:ascii="Twinkl Cursive Looped" w:hAnsi="Twinkl Cursive Looped"/>
          <w:color w:val="000000" w:themeColor="text1"/>
          <w:sz w:val="24"/>
          <w:szCs w:val="24"/>
        </w:rPr>
        <w:t>– these can be complete independently or in</w:t>
      </w:r>
      <w:r w:rsidR="000331A2" w:rsidRPr="00D478DD">
        <w:rPr>
          <w:rFonts w:ascii="Twinkl Cursive Looped" w:hAnsi="Twinkl Cursive Looped"/>
          <w:color w:val="000000" w:themeColor="text1"/>
          <w:sz w:val="24"/>
          <w:szCs w:val="24"/>
        </w:rPr>
        <w:t xml:space="preserve"> Literacy three</w:t>
      </w:r>
      <w:r w:rsidR="00C61B43" w:rsidRPr="00D478DD">
        <w:rPr>
          <w:rFonts w:ascii="Twinkl Cursive Looped" w:hAnsi="Twinkl Cursive Looped"/>
          <w:color w:val="000000" w:themeColor="text1"/>
          <w:sz w:val="24"/>
          <w:szCs w:val="24"/>
        </w:rPr>
        <w:t xml:space="preserve"> and recorded in Literacy Three Books or exercise books if completed independently. </w:t>
      </w:r>
      <w:r w:rsidR="000331A2" w:rsidRPr="00D478DD">
        <w:rPr>
          <w:rFonts w:ascii="Twinkl Cursive Looped" w:hAnsi="Twinkl Cursive Looped"/>
          <w:color w:val="000000" w:themeColor="text1"/>
          <w:sz w:val="24"/>
          <w:szCs w:val="24"/>
        </w:rPr>
        <w:t xml:space="preserve"> </w:t>
      </w:r>
      <w:r w:rsidR="009F4F18">
        <w:rPr>
          <w:rFonts w:ascii="Twinkl Cursive Looped" w:hAnsi="Twinkl Cursive Looped"/>
          <w:color w:val="000000" w:themeColor="text1"/>
          <w:sz w:val="24"/>
          <w:szCs w:val="24"/>
        </w:rPr>
        <w:t xml:space="preserve">(See </w:t>
      </w:r>
      <w:proofErr w:type="spellStart"/>
      <w:r w:rsidR="009F4F18">
        <w:rPr>
          <w:rFonts w:ascii="Twinkl Cursive Looped" w:hAnsi="Twinkl Cursive Looped"/>
          <w:color w:val="000000" w:themeColor="text1"/>
          <w:sz w:val="24"/>
          <w:szCs w:val="24"/>
        </w:rPr>
        <w:t>exampla</w:t>
      </w:r>
      <w:r w:rsidR="00C61B43" w:rsidRPr="00D478DD">
        <w:rPr>
          <w:rFonts w:ascii="Twinkl Cursive Looped" w:hAnsi="Twinkl Cursive Looped"/>
          <w:color w:val="000000" w:themeColor="text1"/>
          <w:sz w:val="24"/>
          <w:szCs w:val="24"/>
        </w:rPr>
        <w:t>rs</w:t>
      </w:r>
      <w:proofErr w:type="spellEnd"/>
      <w:r w:rsidR="00C61B43" w:rsidRPr="00D478DD">
        <w:rPr>
          <w:rFonts w:ascii="Twinkl Cursive Looped" w:hAnsi="Twinkl Cursive Looped"/>
          <w:color w:val="000000" w:themeColor="text1"/>
          <w:sz w:val="24"/>
          <w:szCs w:val="24"/>
        </w:rPr>
        <w:t>)</w:t>
      </w:r>
      <w:r w:rsidR="00B403C3" w:rsidRPr="00D478DD">
        <w:rPr>
          <w:rFonts w:ascii="Twinkl Cursive Looped" w:eastAsia="Times New Roman" w:hAnsi="Twinkl Cursive Looped" w:cs="Calibri"/>
          <w:color w:val="222222"/>
          <w:sz w:val="24"/>
          <w:szCs w:val="24"/>
          <w:lang w:eastAsia="en-GB"/>
        </w:rPr>
        <w:t xml:space="preserve"> Independent follow-up tasks </w:t>
      </w:r>
      <w:proofErr w:type="gramStart"/>
      <w:r w:rsidR="00B403C3" w:rsidRPr="00D478DD">
        <w:rPr>
          <w:rFonts w:ascii="Twinkl Cursive Looped" w:eastAsia="Times New Roman" w:hAnsi="Twinkl Cursive Looped" w:cs="Calibri"/>
          <w:color w:val="222222"/>
          <w:sz w:val="24"/>
          <w:szCs w:val="24"/>
          <w:lang w:eastAsia="en-GB"/>
        </w:rPr>
        <w:t>should be carefully thought out,</w:t>
      </w:r>
      <w:proofErr w:type="gramEnd"/>
      <w:r w:rsidR="00B403C3" w:rsidRPr="00D478DD">
        <w:rPr>
          <w:rFonts w:ascii="Twinkl Cursive Looped" w:eastAsia="Times New Roman" w:hAnsi="Twinkl Cursive Looped" w:cs="Calibri"/>
          <w:color w:val="222222"/>
          <w:sz w:val="24"/>
          <w:szCs w:val="24"/>
          <w:lang w:eastAsia="en-GB"/>
        </w:rPr>
        <w:t xml:space="preserve"> </w:t>
      </w:r>
      <w:r w:rsidR="00E108F3" w:rsidRPr="00D478DD">
        <w:rPr>
          <w:rFonts w:ascii="Twinkl Cursive Looped" w:eastAsia="Times New Roman" w:hAnsi="Twinkl Cursive Looped" w:cs="Calibri"/>
          <w:color w:val="222222"/>
          <w:sz w:val="24"/>
          <w:szCs w:val="24"/>
          <w:lang w:eastAsia="en-GB"/>
        </w:rPr>
        <w:t>to</w:t>
      </w:r>
      <w:r w:rsidR="00B403C3" w:rsidRPr="00D478DD">
        <w:rPr>
          <w:rFonts w:ascii="Twinkl Cursive Looped" w:eastAsia="Times New Roman" w:hAnsi="Twinkl Cursive Looped" w:cs="Calibri"/>
          <w:color w:val="222222"/>
          <w:sz w:val="24"/>
          <w:szCs w:val="24"/>
          <w:lang w:eastAsia="en-GB"/>
        </w:rPr>
        <w:t xml:space="preserve"> provide challenge for all children and support for those who need it.</w:t>
      </w:r>
    </w:p>
    <w:p w14:paraId="6B342B63" w14:textId="5682B0D5" w:rsidR="00690222" w:rsidRPr="00D478DD" w:rsidRDefault="00B403C3" w:rsidP="00E108F3">
      <w:pPr>
        <w:shd w:val="clear" w:color="auto" w:fill="FFFFFF"/>
        <w:spacing w:after="375" w:line="240" w:lineRule="auto"/>
        <w:rPr>
          <w:rFonts w:ascii="Twinkl Cursive Looped" w:eastAsia="Times New Roman" w:hAnsi="Twinkl Cursive Looped" w:cs="Calibri"/>
          <w:color w:val="222222"/>
          <w:sz w:val="24"/>
          <w:szCs w:val="24"/>
          <w:lang w:eastAsia="en-GB"/>
        </w:rPr>
      </w:pPr>
      <w:r w:rsidRPr="00D478DD">
        <w:rPr>
          <w:rFonts w:ascii="Twinkl Cursive Looped" w:eastAsia="Times New Roman" w:hAnsi="Twinkl Cursive Looped" w:cs="Calibri"/>
          <w:color w:val="222222"/>
          <w:sz w:val="24"/>
          <w:szCs w:val="24"/>
          <w:lang w:eastAsia="en-GB"/>
        </w:rPr>
        <w:t xml:space="preserve">A follow-up task is a good way for children to reflect on what they have read in the shared read and an opportunity for the teacher to observe/assess the individual understanding of the shared text. Differentiating these tasks should not be onerous; simple tweaks are often enough e.g. </w:t>
      </w:r>
    </w:p>
    <w:p w14:paraId="5710EDC0" w14:textId="0128F0EF" w:rsidR="00757701" w:rsidRPr="00D478DD" w:rsidRDefault="007B2D64" w:rsidP="00757701">
      <w:pPr>
        <w:shd w:val="clear" w:color="auto" w:fill="FFFFFF"/>
        <w:spacing w:before="100" w:beforeAutospacing="1" w:after="100" w:afterAutospacing="1" w:line="240" w:lineRule="auto"/>
        <w:outlineLvl w:val="2"/>
        <w:rPr>
          <w:rFonts w:ascii="Twinkl Cursive Looped" w:eastAsia="Times New Roman" w:hAnsi="Twinkl Cursive Looped" w:cs="Calibri"/>
          <w:color w:val="222222"/>
          <w:sz w:val="24"/>
          <w:szCs w:val="24"/>
          <w:lang w:eastAsia="en-GB"/>
        </w:rPr>
      </w:pPr>
      <w:r w:rsidRPr="00D478DD">
        <w:rPr>
          <w:rFonts w:ascii="Twinkl Cursive Looped" w:hAnsi="Twinkl Cursive Looped"/>
          <w:noProof/>
          <w:sz w:val="24"/>
          <w:szCs w:val="24"/>
          <w:lang w:eastAsia="en-GB"/>
        </w:rPr>
        <w:drawing>
          <wp:anchor distT="0" distB="0" distL="114300" distR="114300" simplePos="0" relativeHeight="251665408" behindDoc="1" locked="0" layoutInCell="1" allowOverlap="1" wp14:anchorId="708BF909" wp14:editId="049BD886">
            <wp:simplePos x="0" y="0"/>
            <wp:positionH relativeFrom="column">
              <wp:posOffset>1676400</wp:posOffset>
            </wp:positionH>
            <wp:positionV relativeFrom="paragraph">
              <wp:posOffset>254000</wp:posOffset>
            </wp:positionV>
            <wp:extent cx="3149600" cy="693420"/>
            <wp:effectExtent l="0" t="0" r="0" b="0"/>
            <wp:wrapTight wrapText="bothSides">
              <wp:wrapPolygon edited="0">
                <wp:start x="0" y="0"/>
                <wp:lineTo x="0" y="20769"/>
                <wp:lineTo x="21426" y="20769"/>
                <wp:lineTo x="2142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807" t="47349" r="49885" b="34892"/>
                    <a:stretch/>
                  </pic:blipFill>
                  <pic:spPr bwMode="auto">
                    <a:xfrm>
                      <a:off x="0" y="0"/>
                      <a:ext cx="3149600" cy="693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7701" w:rsidRPr="00D478DD">
        <w:rPr>
          <w:rFonts w:ascii="Twinkl Cursive Looped" w:eastAsia="Times New Roman" w:hAnsi="Twinkl Cursive Looped" w:cs="Calibri"/>
          <w:color w:val="222222"/>
          <w:sz w:val="24"/>
          <w:szCs w:val="24"/>
          <w:lang w:eastAsia="en-GB"/>
        </w:rPr>
        <w:t>5. Teachers should use targeted and open-ended questioning</w:t>
      </w:r>
      <w:r w:rsidR="00AA0FE2" w:rsidRPr="00D478DD">
        <w:rPr>
          <w:rFonts w:ascii="Twinkl Cursive Looped" w:hAnsi="Twinkl Cursive Looped"/>
          <w:noProof/>
          <w:sz w:val="24"/>
          <w:szCs w:val="24"/>
          <w:lang w:eastAsia="en-GB"/>
        </w:rPr>
        <w:t xml:space="preserve"> </w:t>
      </w:r>
      <w:r w:rsidR="00B403C3" w:rsidRPr="00D478DD">
        <w:rPr>
          <w:rFonts w:ascii="Twinkl Cursive Looped" w:hAnsi="Twinkl Cursive Looped"/>
          <w:noProof/>
          <w:sz w:val="24"/>
          <w:szCs w:val="24"/>
          <w:lang w:eastAsia="en-GB"/>
        </w:rPr>
        <w:t>and link them to the Reading Gems:</w:t>
      </w:r>
    </w:p>
    <w:p w14:paraId="6325EE50" w14:textId="77777777" w:rsidR="007B2D64" w:rsidRDefault="007B2D64" w:rsidP="00757701">
      <w:pPr>
        <w:shd w:val="clear" w:color="auto" w:fill="FFFFFF"/>
        <w:spacing w:before="100" w:beforeAutospacing="1" w:after="100" w:afterAutospacing="1" w:line="240" w:lineRule="auto"/>
        <w:outlineLvl w:val="2"/>
        <w:rPr>
          <w:rFonts w:ascii="Calibri" w:eastAsia="Times New Roman" w:hAnsi="Calibri" w:cs="Calibri"/>
          <w:color w:val="222222"/>
          <w:sz w:val="24"/>
          <w:szCs w:val="24"/>
          <w:lang w:eastAsia="en-GB"/>
        </w:rPr>
      </w:pPr>
    </w:p>
    <w:p w14:paraId="139A2077" w14:textId="77777777" w:rsidR="007B2D64" w:rsidRDefault="007B2D64" w:rsidP="00757701">
      <w:pPr>
        <w:shd w:val="clear" w:color="auto" w:fill="FFFFFF"/>
        <w:spacing w:before="100" w:beforeAutospacing="1" w:after="100" w:afterAutospacing="1" w:line="240" w:lineRule="auto"/>
        <w:outlineLvl w:val="2"/>
        <w:rPr>
          <w:rFonts w:ascii="Calibri" w:eastAsia="Times New Roman" w:hAnsi="Calibri" w:cs="Calibri"/>
          <w:color w:val="222222"/>
          <w:sz w:val="24"/>
          <w:szCs w:val="24"/>
          <w:lang w:eastAsia="en-GB"/>
        </w:rPr>
      </w:pPr>
    </w:p>
    <w:p w14:paraId="58414672" w14:textId="41346F2E" w:rsidR="00690222" w:rsidRPr="00D478DD" w:rsidRDefault="00AA0FE2" w:rsidP="00757701">
      <w:pPr>
        <w:shd w:val="clear" w:color="auto" w:fill="FFFFFF"/>
        <w:spacing w:before="100" w:beforeAutospacing="1" w:after="100" w:afterAutospacing="1" w:line="240" w:lineRule="auto"/>
        <w:outlineLvl w:val="2"/>
        <w:rPr>
          <w:rFonts w:ascii="Twinkl Cursive Looped" w:eastAsia="Times New Roman" w:hAnsi="Twinkl Cursive Looped" w:cs="Calibri"/>
          <w:color w:val="222222"/>
          <w:sz w:val="24"/>
          <w:szCs w:val="24"/>
          <w:lang w:eastAsia="en-GB"/>
        </w:rPr>
      </w:pPr>
      <w:r w:rsidRPr="00D478DD">
        <w:rPr>
          <w:rFonts w:ascii="Twinkl Cursive Looped" w:eastAsia="Times New Roman" w:hAnsi="Twinkl Cursive Looped" w:cs="Calibri"/>
          <w:color w:val="222222"/>
          <w:sz w:val="24"/>
          <w:szCs w:val="24"/>
          <w:lang w:eastAsia="en-GB"/>
        </w:rPr>
        <w:t xml:space="preserve">The Gems should be </w:t>
      </w:r>
      <w:r w:rsidR="00B403C3" w:rsidRPr="00D478DD">
        <w:rPr>
          <w:rFonts w:ascii="Twinkl Cursive Looped" w:eastAsia="Times New Roman" w:hAnsi="Twinkl Cursive Looped" w:cs="Calibri"/>
          <w:color w:val="222222"/>
          <w:sz w:val="24"/>
          <w:szCs w:val="24"/>
          <w:lang w:eastAsia="en-GB"/>
        </w:rPr>
        <w:t>constantly be referred  to</w:t>
      </w:r>
      <w:r w:rsidRPr="00D478DD">
        <w:rPr>
          <w:rFonts w:ascii="Twinkl Cursive Looped" w:eastAsia="Times New Roman" w:hAnsi="Twinkl Cursive Looped" w:cs="Calibri"/>
          <w:color w:val="222222"/>
          <w:sz w:val="24"/>
          <w:szCs w:val="24"/>
          <w:lang w:eastAsia="en-GB"/>
        </w:rPr>
        <w:t xml:space="preserve"> and actively used in </w:t>
      </w:r>
      <w:r w:rsidR="00B403C3" w:rsidRPr="00D478DD">
        <w:rPr>
          <w:rFonts w:ascii="Twinkl Cursive Looped" w:eastAsia="Times New Roman" w:hAnsi="Twinkl Cursive Looped" w:cs="Calibri"/>
          <w:color w:val="222222"/>
          <w:sz w:val="24"/>
          <w:szCs w:val="24"/>
          <w:lang w:eastAsia="en-GB"/>
        </w:rPr>
        <w:t>all</w:t>
      </w:r>
      <w:r w:rsidRPr="00D478DD">
        <w:rPr>
          <w:rFonts w:ascii="Twinkl Cursive Looped" w:eastAsia="Times New Roman" w:hAnsi="Twinkl Cursive Looped" w:cs="Calibri"/>
          <w:color w:val="222222"/>
          <w:sz w:val="24"/>
          <w:szCs w:val="24"/>
          <w:lang w:eastAsia="en-GB"/>
        </w:rPr>
        <w:t xml:space="preserve"> shared reading, so pupils </w:t>
      </w:r>
      <w:r w:rsidR="00B403C3" w:rsidRPr="00D478DD">
        <w:rPr>
          <w:rFonts w:ascii="Twinkl Cursive Looped" w:eastAsia="Times New Roman" w:hAnsi="Twinkl Cursive Looped" w:cs="Calibri"/>
          <w:color w:val="222222"/>
          <w:sz w:val="24"/>
          <w:szCs w:val="24"/>
          <w:lang w:eastAsia="en-GB"/>
        </w:rPr>
        <w:t>are extremely</w:t>
      </w:r>
      <w:r w:rsidRPr="00D478DD">
        <w:rPr>
          <w:rFonts w:ascii="Twinkl Cursive Looped" w:eastAsia="Times New Roman" w:hAnsi="Twinkl Cursive Looped" w:cs="Calibri"/>
          <w:color w:val="222222"/>
          <w:sz w:val="24"/>
          <w:szCs w:val="24"/>
          <w:lang w:eastAsia="en-GB"/>
        </w:rPr>
        <w:t xml:space="preserve"> familiar with </w:t>
      </w:r>
      <w:r w:rsidR="00B403C3" w:rsidRPr="00D478DD">
        <w:rPr>
          <w:rFonts w:ascii="Twinkl Cursive Looped" w:eastAsia="Times New Roman" w:hAnsi="Twinkl Cursive Looped" w:cs="Calibri"/>
          <w:color w:val="222222"/>
          <w:sz w:val="24"/>
          <w:szCs w:val="24"/>
          <w:lang w:eastAsia="en-GB"/>
        </w:rPr>
        <w:t xml:space="preserve">the </w:t>
      </w:r>
      <w:r w:rsidRPr="00D478DD">
        <w:rPr>
          <w:rFonts w:ascii="Twinkl Cursive Looped" w:eastAsia="Times New Roman" w:hAnsi="Twinkl Cursive Looped" w:cs="Calibri"/>
          <w:color w:val="222222"/>
          <w:sz w:val="24"/>
          <w:szCs w:val="24"/>
          <w:lang w:eastAsia="en-GB"/>
        </w:rPr>
        <w:t>different domains of the reading gem</w:t>
      </w:r>
      <w:r w:rsidR="00B403C3" w:rsidRPr="00D478DD">
        <w:rPr>
          <w:rFonts w:ascii="Twinkl Cursive Looped" w:eastAsia="Times New Roman" w:hAnsi="Twinkl Cursive Looped" w:cs="Calibri"/>
          <w:color w:val="222222"/>
          <w:sz w:val="24"/>
          <w:szCs w:val="24"/>
          <w:lang w:eastAsia="en-GB"/>
        </w:rPr>
        <w:t xml:space="preserve"> and the reading skills they are helping them to develop. </w:t>
      </w:r>
      <w:r w:rsidRPr="00D478DD">
        <w:rPr>
          <w:rFonts w:ascii="Twinkl Cursive Looped" w:eastAsia="Times New Roman" w:hAnsi="Twinkl Cursive Looped" w:cs="Calibri"/>
          <w:color w:val="222222"/>
          <w:sz w:val="24"/>
          <w:szCs w:val="24"/>
          <w:lang w:eastAsia="en-GB"/>
        </w:rPr>
        <w:t xml:space="preserve"> </w:t>
      </w:r>
    </w:p>
    <w:p w14:paraId="5B385DED" w14:textId="534AB00A" w:rsidR="00757701" w:rsidRPr="00D478DD" w:rsidRDefault="00757701" w:rsidP="00757701">
      <w:pPr>
        <w:shd w:val="clear" w:color="auto" w:fill="FFFFFF"/>
        <w:spacing w:before="100" w:beforeAutospacing="1" w:after="100" w:afterAutospacing="1" w:line="240" w:lineRule="auto"/>
        <w:outlineLvl w:val="2"/>
        <w:rPr>
          <w:rFonts w:ascii="Twinkl Cursive Looped" w:eastAsia="Times New Roman" w:hAnsi="Twinkl Cursive Looped" w:cs="Calibri"/>
          <w:b/>
          <w:bCs/>
          <w:color w:val="222222"/>
          <w:sz w:val="24"/>
          <w:szCs w:val="24"/>
          <w:lang w:eastAsia="en-GB"/>
        </w:rPr>
      </w:pPr>
      <w:r w:rsidRPr="00D478DD">
        <w:rPr>
          <w:rFonts w:ascii="Twinkl Cursive Looped" w:eastAsia="Times New Roman" w:hAnsi="Twinkl Cursive Looped" w:cs="Calibri"/>
          <w:color w:val="222222"/>
          <w:sz w:val="24"/>
          <w:szCs w:val="24"/>
          <w:lang w:eastAsia="en-GB"/>
        </w:rPr>
        <w:t>6. When discussing literature, the teacher should model, and expect from children, high-quality responses with evidence and explanations provided to support</w:t>
      </w:r>
      <w:r w:rsidR="00B403C3" w:rsidRPr="00D478DD">
        <w:rPr>
          <w:rFonts w:ascii="Twinkl Cursive Looped" w:eastAsia="Times New Roman" w:hAnsi="Twinkl Cursive Looped" w:cs="Calibri"/>
          <w:color w:val="222222"/>
          <w:sz w:val="24"/>
          <w:szCs w:val="24"/>
          <w:lang w:eastAsia="en-GB"/>
        </w:rPr>
        <w:t>.</w:t>
      </w:r>
    </w:p>
    <w:p w14:paraId="1C783720" w14:textId="6AAAABFF" w:rsidR="00757701" w:rsidRPr="00D478DD" w:rsidRDefault="00757701" w:rsidP="00757701">
      <w:pPr>
        <w:shd w:val="clear" w:color="auto" w:fill="FFFFFF"/>
        <w:spacing w:after="375" w:line="240" w:lineRule="auto"/>
        <w:rPr>
          <w:rFonts w:ascii="Twinkl Cursive Looped" w:eastAsia="Times New Roman" w:hAnsi="Twinkl Cursive Looped" w:cs="Calibri"/>
          <w:color w:val="222222"/>
          <w:sz w:val="24"/>
          <w:szCs w:val="24"/>
          <w:lang w:eastAsia="en-GB"/>
        </w:rPr>
      </w:pPr>
      <w:r w:rsidRPr="00D478DD">
        <w:rPr>
          <w:rFonts w:ascii="Twinkl Cursive Looped" w:eastAsia="Times New Roman" w:hAnsi="Twinkl Cursive Looped" w:cs="Calibri"/>
          <w:color w:val="222222"/>
          <w:sz w:val="24"/>
          <w:szCs w:val="24"/>
          <w:lang w:eastAsia="en-GB"/>
        </w:rPr>
        <w:t xml:space="preserve">Children need to be able to say a response before they can write one; developing this skill </w:t>
      </w:r>
      <w:r w:rsidR="00E108F3" w:rsidRPr="00D478DD">
        <w:rPr>
          <w:rFonts w:ascii="Twinkl Cursive Looped" w:eastAsia="Times New Roman" w:hAnsi="Twinkl Cursive Looped" w:cs="Calibri"/>
          <w:color w:val="222222"/>
          <w:sz w:val="24"/>
          <w:szCs w:val="24"/>
          <w:lang w:eastAsia="en-GB"/>
        </w:rPr>
        <w:t>in</w:t>
      </w:r>
      <w:r w:rsidRPr="00D478DD">
        <w:rPr>
          <w:rFonts w:ascii="Twinkl Cursive Looped" w:eastAsia="Times New Roman" w:hAnsi="Twinkl Cursive Looped" w:cs="Calibri"/>
          <w:color w:val="222222"/>
          <w:sz w:val="24"/>
          <w:szCs w:val="24"/>
          <w:lang w:eastAsia="en-GB"/>
        </w:rPr>
        <w:t xml:space="preserve"> primary is vital for success at secondary</w:t>
      </w:r>
      <w:r w:rsidR="00E108F3" w:rsidRPr="00D478DD">
        <w:rPr>
          <w:rFonts w:ascii="Twinkl Cursive Looped" w:eastAsia="Times New Roman" w:hAnsi="Twinkl Cursive Looped" w:cs="Calibri"/>
          <w:color w:val="222222"/>
          <w:sz w:val="24"/>
          <w:szCs w:val="24"/>
          <w:lang w:eastAsia="en-GB"/>
        </w:rPr>
        <w:t xml:space="preserve"> and beyond</w:t>
      </w:r>
      <w:r w:rsidRPr="00D478DD">
        <w:rPr>
          <w:rFonts w:ascii="Twinkl Cursive Looped" w:eastAsia="Times New Roman" w:hAnsi="Twinkl Cursive Looped" w:cs="Calibri"/>
          <w:color w:val="222222"/>
          <w:sz w:val="24"/>
          <w:szCs w:val="24"/>
          <w:lang w:eastAsia="en-GB"/>
        </w:rPr>
        <w:t>. Teachers should model and encourage children to make good use of sentence stems</w:t>
      </w:r>
      <w:r w:rsidR="00E108F3" w:rsidRPr="00D478DD">
        <w:rPr>
          <w:rFonts w:ascii="Twinkl Cursive Looped" w:eastAsia="Times New Roman" w:hAnsi="Twinkl Cursive Looped" w:cs="Calibri"/>
          <w:color w:val="222222"/>
          <w:sz w:val="24"/>
          <w:szCs w:val="24"/>
          <w:lang w:eastAsia="en-GB"/>
        </w:rPr>
        <w:t xml:space="preserve"> and the Evidence and explain prompts</w:t>
      </w:r>
      <w:r w:rsidRPr="00D478DD">
        <w:rPr>
          <w:rFonts w:ascii="Twinkl Cursive Looped" w:eastAsia="Times New Roman" w:hAnsi="Twinkl Cursive Looped" w:cs="Calibri"/>
          <w:color w:val="222222"/>
          <w:sz w:val="24"/>
          <w:szCs w:val="24"/>
          <w:lang w:eastAsia="en-GB"/>
        </w:rPr>
        <w:t xml:space="preserve"> (</w:t>
      </w:r>
      <w:proofErr w:type="spellStart"/>
      <w:r w:rsidRPr="00D478DD">
        <w:rPr>
          <w:rFonts w:ascii="Twinkl Cursive Looped" w:eastAsia="Times New Roman" w:hAnsi="Twinkl Cursive Looped" w:cs="Calibri"/>
          <w:color w:val="222222"/>
          <w:sz w:val="24"/>
          <w:szCs w:val="24"/>
          <w:lang w:eastAsia="en-GB"/>
        </w:rPr>
        <w:t>eg</w:t>
      </w:r>
      <w:proofErr w:type="spellEnd"/>
      <w:r w:rsidRPr="00D478DD">
        <w:rPr>
          <w:rFonts w:ascii="Twinkl Cursive Looped" w:eastAsia="Times New Roman" w:hAnsi="Twinkl Cursive Looped" w:cs="Calibri"/>
          <w:color w:val="222222"/>
          <w:sz w:val="24"/>
          <w:szCs w:val="24"/>
          <w:lang w:eastAsia="en-GB"/>
        </w:rPr>
        <w:t xml:space="preserve">," The </w:t>
      </w:r>
      <w:r w:rsidRPr="00D478DD">
        <w:rPr>
          <w:rFonts w:ascii="Twinkl Cursive Looped" w:eastAsia="Times New Roman" w:hAnsi="Twinkl Cursive Looped" w:cs="Calibri"/>
          <w:color w:val="222222"/>
          <w:sz w:val="24"/>
          <w:szCs w:val="24"/>
          <w:lang w:eastAsia="en-GB"/>
        </w:rPr>
        <w:lastRenderedPageBreak/>
        <w:t>author has used the word ___________ to suggest ___________</w:t>
      </w:r>
      <w:proofErr w:type="gramStart"/>
      <w:r w:rsidRPr="00D478DD">
        <w:rPr>
          <w:rFonts w:ascii="Twinkl Cursive Looped" w:eastAsia="Times New Roman" w:hAnsi="Twinkl Cursive Looped" w:cs="Calibri"/>
          <w:color w:val="222222"/>
          <w:sz w:val="24"/>
          <w:szCs w:val="24"/>
          <w:lang w:eastAsia="en-GB"/>
        </w:rPr>
        <w:t>_ ,</w:t>
      </w:r>
      <w:proofErr w:type="gramEnd"/>
      <w:r w:rsidRPr="00D478DD">
        <w:rPr>
          <w:rFonts w:ascii="Twinkl Cursive Looped" w:eastAsia="Times New Roman" w:hAnsi="Twinkl Cursive Looped" w:cs="Calibri"/>
          <w:color w:val="222222"/>
          <w:sz w:val="24"/>
          <w:szCs w:val="24"/>
          <w:lang w:eastAsia="en-GB"/>
        </w:rPr>
        <w:t xml:space="preserve"> as the word ________ has connotations of __________" )</w:t>
      </w:r>
    </w:p>
    <w:p w14:paraId="21F3F734" w14:textId="77777777" w:rsidR="007B2D64" w:rsidRPr="00D478DD" w:rsidRDefault="001D3DBF" w:rsidP="00757701">
      <w:pPr>
        <w:shd w:val="clear" w:color="auto" w:fill="FFFFFF"/>
        <w:spacing w:after="375" w:line="240" w:lineRule="auto"/>
        <w:rPr>
          <w:rFonts w:ascii="Twinkl Cursive Looped" w:eastAsia="Times New Roman" w:hAnsi="Twinkl Cursive Looped" w:cs="Calibri"/>
          <w:color w:val="222222"/>
          <w:sz w:val="24"/>
          <w:szCs w:val="24"/>
          <w:lang w:eastAsia="en-GB"/>
        </w:rPr>
      </w:pPr>
      <w:r w:rsidRPr="00D478DD">
        <w:rPr>
          <w:rFonts w:ascii="Twinkl Cursive Looped" w:eastAsia="Times New Roman" w:hAnsi="Twinkl Cursive Looped" w:cs="Calibri"/>
          <w:color w:val="222222"/>
          <w:sz w:val="24"/>
          <w:szCs w:val="24"/>
          <w:highlight w:val="lightGray"/>
          <w:lang w:eastAsia="en-GB"/>
        </w:rPr>
        <w:t xml:space="preserve">Use the GEM stems </w:t>
      </w:r>
      <w:r w:rsidR="00E108F3" w:rsidRPr="00D478DD">
        <w:rPr>
          <w:rFonts w:ascii="Twinkl Cursive Looped" w:eastAsia="Times New Roman" w:hAnsi="Twinkl Cursive Looped" w:cs="Calibri"/>
          <w:color w:val="222222"/>
          <w:sz w:val="24"/>
          <w:szCs w:val="24"/>
          <w:highlight w:val="lightGray"/>
          <w:lang w:eastAsia="en-GB"/>
        </w:rPr>
        <w:t>(available for EYFS – KS2)</w:t>
      </w:r>
      <w:r w:rsidRPr="00D478DD">
        <w:rPr>
          <w:rFonts w:ascii="Twinkl Cursive Looped" w:eastAsia="Times New Roman" w:hAnsi="Twinkl Cursive Looped" w:cs="Calibri"/>
          <w:color w:val="222222"/>
          <w:sz w:val="24"/>
          <w:szCs w:val="24"/>
          <w:highlight w:val="lightGray"/>
          <w:lang w:eastAsia="en-GB"/>
        </w:rPr>
        <w:t>to support develop this talk</w:t>
      </w:r>
      <w:r w:rsidR="00B403C3" w:rsidRPr="00D478DD">
        <w:rPr>
          <w:rFonts w:ascii="Twinkl Cursive Looped" w:eastAsia="Times New Roman" w:hAnsi="Twinkl Cursive Looped" w:cs="Calibri"/>
          <w:color w:val="222222"/>
          <w:sz w:val="24"/>
          <w:szCs w:val="24"/>
          <w:highlight w:val="lightGray"/>
          <w:lang w:eastAsia="en-GB"/>
        </w:rPr>
        <w:t xml:space="preserve"> and the </w:t>
      </w:r>
      <w:r w:rsidR="00E108F3" w:rsidRPr="00D478DD">
        <w:rPr>
          <w:rFonts w:ascii="Twinkl Cursive Looped" w:eastAsia="Times New Roman" w:hAnsi="Twinkl Cursive Looped" w:cs="Calibri"/>
          <w:color w:val="222222"/>
          <w:sz w:val="24"/>
          <w:szCs w:val="24"/>
          <w:highlight w:val="lightGray"/>
          <w:lang w:eastAsia="en-GB"/>
        </w:rPr>
        <w:t>Evidence and Explain prompts (E&amp;E)</w:t>
      </w:r>
      <w:r w:rsidR="00B403C3" w:rsidRPr="00D478DD">
        <w:rPr>
          <w:rFonts w:ascii="Twinkl Cursive Looped" w:eastAsia="Times New Roman" w:hAnsi="Twinkl Cursive Looped" w:cs="Calibri"/>
          <w:color w:val="222222"/>
          <w:sz w:val="24"/>
          <w:szCs w:val="24"/>
          <w:highlight w:val="lightGray"/>
          <w:lang w:eastAsia="en-GB"/>
        </w:rPr>
        <w:t xml:space="preserve"> to support pupils to answer questions in more depth</w:t>
      </w:r>
      <w:r w:rsidR="00E108F3" w:rsidRPr="00D478DD">
        <w:rPr>
          <w:rFonts w:ascii="Twinkl Cursive Looped" w:eastAsia="Times New Roman" w:hAnsi="Twinkl Cursive Looped" w:cs="Calibri"/>
          <w:color w:val="222222"/>
          <w:sz w:val="24"/>
          <w:szCs w:val="24"/>
          <w:highlight w:val="lightGray"/>
          <w:lang w:eastAsia="en-GB"/>
        </w:rPr>
        <w:t>:</w:t>
      </w:r>
    </w:p>
    <w:p w14:paraId="3BCB609A" w14:textId="14384B14" w:rsidR="00E108F3" w:rsidRPr="00D478DD" w:rsidRDefault="007B2D64" w:rsidP="00757701">
      <w:pPr>
        <w:shd w:val="clear" w:color="auto" w:fill="FFFFFF"/>
        <w:spacing w:after="375" w:line="240" w:lineRule="auto"/>
        <w:rPr>
          <w:rFonts w:ascii="Twinkl Cursive Looped" w:eastAsia="Times New Roman" w:hAnsi="Twinkl Cursive Looped" w:cs="Calibri"/>
          <w:color w:val="222222"/>
          <w:sz w:val="24"/>
          <w:szCs w:val="24"/>
          <w:lang w:eastAsia="en-GB"/>
        </w:rPr>
      </w:pPr>
      <w:r w:rsidRPr="00D478DD">
        <w:rPr>
          <w:rFonts w:ascii="Twinkl Cursive Looped" w:hAnsi="Twinkl Cursive Looped"/>
          <w:noProof/>
          <w:lang w:eastAsia="en-GB"/>
        </w:rPr>
        <w:drawing>
          <wp:anchor distT="0" distB="0" distL="114300" distR="114300" simplePos="0" relativeHeight="251684864" behindDoc="1" locked="0" layoutInCell="1" allowOverlap="1" wp14:anchorId="6BE18922" wp14:editId="5C776D47">
            <wp:simplePos x="0" y="0"/>
            <wp:positionH relativeFrom="column">
              <wp:posOffset>3375660</wp:posOffset>
            </wp:positionH>
            <wp:positionV relativeFrom="paragraph">
              <wp:posOffset>301625</wp:posOffset>
            </wp:positionV>
            <wp:extent cx="3025140" cy="1943051"/>
            <wp:effectExtent l="0" t="0" r="3810" b="635"/>
            <wp:wrapTight wrapText="bothSides">
              <wp:wrapPolygon edited="0">
                <wp:start x="0" y="0"/>
                <wp:lineTo x="0" y="21395"/>
                <wp:lineTo x="21491" y="21395"/>
                <wp:lineTo x="2149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5478" t="8357" r="15612" b="12960"/>
                    <a:stretch/>
                  </pic:blipFill>
                  <pic:spPr bwMode="auto">
                    <a:xfrm>
                      <a:off x="0" y="0"/>
                      <a:ext cx="3025140" cy="19430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78DD">
        <w:rPr>
          <w:rFonts w:ascii="Twinkl Cursive Looped" w:hAnsi="Twinkl Cursive Looped"/>
          <w:noProof/>
          <w:lang w:eastAsia="en-GB"/>
        </w:rPr>
        <w:drawing>
          <wp:anchor distT="0" distB="0" distL="114300" distR="114300" simplePos="0" relativeHeight="251676672" behindDoc="1" locked="0" layoutInCell="1" allowOverlap="1" wp14:anchorId="27A831BC" wp14:editId="5D94DBAD">
            <wp:simplePos x="0" y="0"/>
            <wp:positionH relativeFrom="margin">
              <wp:posOffset>45720</wp:posOffset>
            </wp:positionH>
            <wp:positionV relativeFrom="paragraph">
              <wp:posOffset>316865</wp:posOffset>
            </wp:positionV>
            <wp:extent cx="2906322" cy="1927860"/>
            <wp:effectExtent l="0" t="0" r="8890" b="0"/>
            <wp:wrapTight wrapText="bothSides">
              <wp:wrapPolygon edited="0">
                <wp:start x="0" y="0"/>
                <wp:lineTo x="0" y="21344"/>
                <wp:lineTo x="21524" y="21344"/>
                <wp:lineTo x="2152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5708" t="11211" r="15498" b="7661"/>
                    <a:stretch/>
                  </pic:blipFill>
                  <pic:spPr bwMode="auto">
                    <a:xfrm>
                      <a:off x="0" y="0"/>
                      <a:ext cx="2906322" cy="192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8F3" w:rsidRPr="00D478DD">
        <w:rPr>
          <w:rFonts w:ascii="Twinkl Cursive Looped" w:eastAsia="Times New Roman" w:hAnsi="Twinkl Cursive Looped" w:cs="Calibri"/>
          <w:b/>
          <w:bCs/>
          <w:color w:val="222222"/>
          <w:sz w:val="24"/>
          <w:szCs w:val="24"/>
          <w:lang w:eastAsia="en-GB"/>
        </w:rPr>
        <w:t>Example of the GEM stems:</w:t>
      </w:r>
    </w:p>
    <w:p w14:paraId="7B7DDF43" w14:textId="645D5866" w:rsidR="00E108F3" w:rsidRPr="00D478DD" w:rsidRDefault="00DA1B47" w:rsidP="00757701">
      <w:pPr>
        <w:shd w:val="clear" w:color="auto" w:fill="FFFFFF"/>
        <w:spacing w:after="375" w:line="240" w:lineRule="auto"/>
        <w:rPr>
          <w:rFonts w:ascii="Twinkl Cursive Looped" w:eastAsia="Times New Roman" w:hAnsi="Twinkl Cursive Looped" w:cs="Calibri"/>
          <w:b/>
          <w:bCs/>
          <w:color w:val="222222"/>
          <w:sz w:val="24"/>
          <w:szCs w:val="24"/>
          <w:lang w:eastAsia="en-GB"/>
        </w:rPr>
      </w:pPr>
      <w:r w:rsidRPr="00D478DD">
        <w:rPr>
          <w:rFonts w:ascii="Twinkl Cursive Looped" w:hAnsi="Twinkl Cursive Looped"/>
          <w:noProof/>
          <w:lang w:eastAsia="en-GB"/>
        </w:rPr>
        <w:drawing>
          <wp:anchor distT="0" distB="0" distL="114300" distR="114300" simplePos="0" relativeHeight="251674624" behindDoc="1" locked="0" layoutInCell="1" allowOverlap="1" wp14:anchorId="4FD22402" wp14:editId="5B2E42B1">
            <wp:simplePos x="0" y="0"/>
            <wp:positionH relativeFrom="margin">
              <wp:align>right</wp:align>
            </wp:positionH>
            <wp:positionV relativeFrom="paragraph">
              <wp:posOffset>350520</wp:posOffset>
            </wp:positionV>
            <wp:extent cx="3223260" cy="2019300"/>
            <wp:effectExtent l="0" t="0" r="0" b="0"/>
            <wp:wrapTight wrapText="bothSides">
              <wp:wrapPolygon edited="0">
                <wp:start x="0" y="0"/>
                <wp:lineTo x="0" y="21396"/>
                <wp:lineTo x="21447" y="21396"/>
                <wp:lineTo x="214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6142" t="13044" r="25358" b="32938"/>
                    <a:stretch/>
                  </pic:blipFill>
                  <pic:spPr bwMode="auto">
                    <a:xfrm>
                      <a:off x="0" y="0"/>
                      <a:ext cx="3223260"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8F3" w:rsidRPr="00D478DD">
        <w:rPr>
          <w:rFonts w:ascii="Twinkl Cursive Looped" w:hAnsi="Twinkl Cursive Looped"/>
          <w:b/>
          <w:bCs/>
          <w:noProof/>
          <w:lang w:eastAsia="en-GB"/>
        </w:rPr>
        <w:drawing>
          <wp:anchor distT="0" distB="0" distL="114300" distR="114300" simplePos="0" relativeHeight="251675648" behindDoc="1" locked="0" layoutInCell="1" allowOverlap="1" wp14:anchorId="6897E981" wp14:editId="5391E547">
            <wp:simplePos x="0" y="0"/>
            <wp:positionH relativeFrom="column">
              <wp:posOffset>-76200</wp:posOffset>
            </wp:positionH>
            <wp:positionV relativeFrom="paragraph">
              <wp:posOffset>314960</wp:posOffset>
            </wp:positionV>
            <wp:extent cx="3322320" cy="1638300"/>
            <wp:effectExtent l="0" t="0" r="0" b="0"/>
            <wp:wrapTight wrapText="bothSides">
              <wp:wrapPolygon edited="0">
                <wp:start x="0" y="0"/>
                <wp:lineTo x="0" y="21349"/>
                <wp:lineTo x="21427" y="21349"/>
                <wp:lineTo x="2142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4193" t="13250" r="25817" b="42925"/>
                    <a:stretch/>
                  </pic:blipFill>
                  <pic:spPr bwMode="auto">
                    <a:xfrm>
                      <a:off x="0" y="0"/>
                      <a:ext cx="3322320"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8F3" w:rsidRPr="00D478DD">
        <w:rPr>
          <w:rFonts w:ascii="Twinkl Cursive Looped" w:eastAsia="Times New Roman" w:hAnsi="Twinkl Cursive Looped" w:cs="Calibri"/>
          <w:b/>
          <w:bCs/>
          <w:color w:val="222222"/>
          <w:sz w:val="24"/>
          <w:szCs w:val="24"/>
          <w:lang w:eastAsia="en-GB"/>
        </w:rPr>
        <w:t xml:space="preserve">Example of the </w:t>
      </w:r>
      <w:r w:rsidRPr="00D478DD">
        <w:rPr>
          <w:rFonts w:ascii="Twinkl Cursive Looped" w:eastAsia="Times New Roman" w:hAnsi="Twinkl Cursive Looped" w:cs="Calibri"/>
          <w:b/>
          <w:bCs/>
          <w:color w:val="222222"/>
          <w:sz w:val="24"/>
          <w:szCs w:val="24"/>
          <w:lang w:eastAsia="en-GB"/>
        </w:rPr>
        <w:t>prompts to support pupils developing their answers:</w:t>
      </w:r>
    </w:p>
    <w:p w14:paraId="3D2B53C2" w14:textId="77777777" w:rsidR="006E16C3" w:rsidRDefault="006E16C3" w:rsidP="0023034F">
      <w:pPr>
        <w:shd w:val="clear" w:color="auto" w:fill="FFFFFF"/>
        <w:spacing w:after="375" w:line="240" w:lineRule="auto"/>
        <w:rPr>
          <w:rFonts w:ascii="Twinkl Cursive Looped" w:eastAsia="Times New Roman" w:hAnsi="Twinkl Cursive Looped" w:cs="Calibri"/>
          <w:color w:val="222222"/>
          <w:sz w:val="24"/>
          <w:szCs w:val="24"/>
          <w:lang w:eastAsia="en-GB"/>
        </w:rPr>
      </w:pPr>
    </w:p>
    <w:p w14:paraId="219B9397" w14:textId="77777777" w:rsidR="006E16C3" w:rsidRDefault="006E16C3" w:rsidP="0023034F">
      <w:pPr>
        <w:shd w:val="clear" w:color="auto" w:fill="FFFFFF"/>
        <w:spacing w:after="375" w:line="240" w:lineRule="auto"/>
        <w:rPr>
          <w:rFonts w:ascii="Twinkl Cursive Looped" w:eastAsia="Times New Roman" w:hAnsi="Twinkl Cursive Looped" w:cs="Calibri"/>
          <w:color w:val="222222"/>
          <w:sz w:val="24"/>
          <w:szCs w:val="24"/>
          <w:lang w:eastAsia="en-GB"/>
        </w:rPr>
      </w:pPr>
    </w:p>
    <w:p w14:paraId="7298B4FB" w14:textId="7BC780D5" w:rsidR="0023034F" w:rsidRPr="00D478DD" w:rsidRDefault="0023034F" w:rsidP="0023034F">
      <w:pPr>
        <w:shd w:val="clear" w:color="auto" w:fill="FFFFFF"/>
        <w:spacing w:after="375" w:line="240" w:lineRule="auto"/>
        <w:rPr>
          <w:rFonts w:ascii="Twinkl Cursive Looped" w:eastAsia="Times New Roman" w:hAnsi="Twinkl Cursive Looped" w:cs="Calibri"/>
          <w:color w:val="222222"/>
          <w:sz w:val="24"/>
          <w:szCs w:val="24"/>
          <w:lang w:eastAsia="en-GB"/>
        </w:rPr>
      </w:pPr>
      <w:r w:rsidRPr="00D478DD">
        <w:rPr>
          <w:rFonts w:ascii="Twinkl Cursive Looped" w:eastAsia="Times New Roman" w:hAnsi="Twinkl Cursive Looped" w:cs="Calibri"/>
          <w:color w:val="222222"/>
          <w:sz w:val="24"/>
          <w:szCs w:val="24"/>
          <w:lang w:eastAsia="en-GB"/>
        </w:rPr>
        <w:t xml:space="preserve">Shared reading needs to take place across the curriculum – and the Gems need to </w:t>
      </w:r>
      <w:proofErr w:type="gramStart"/>
      <w:r w:rsidRPr="00D478DD">
        <w:rPr>
          <w:rFonts w:ascii="Twinkl Cursive Looped" w:eastAsia="Times New Roman" w:hAnsi="Twinkl Cursive Looped" w:cs="Calibri"/>
          <w:color w:val="222222"/>
          <w:sz w:val="24"/>
          <w:szCs w:val="24"/>
          <w:lang w:eastAsia="en-GB"/>
        </w:rPr>
        <w:t>be continued to be embedded</w:t>
      </w:r>
      <w:proofErr w:type="gramEnd"/>
      <w:r w:rsidRPr="00D478DD">
        <w:rPr>
          <w:rFonts w:ascii="Twinkl Cursive Looped" w:eastAsia="Times New Roman" w:hAnsi="Twinkl Cursive Looped" w:cs="Calibri"/>
          <w:color w:val="222222"/>
          <w:sz w:val="24"/>
          <w:szCs w:val="24"/>
          <w:lang w:eastAsia="en-GB"/>
        </w:rPr>
        <w:t xml:space="preserve"> in a range of texts</w:t>
      </w:r>
      <w:r w:rsidR="00F53321" w:rsidRPr="00D478DD">
        <w:rPr>
          <w:rFonts w:ascii="Twinkl Cursive Looped" w:eastAsia="Times New Roman" w:hAnsi="Twinkl Cursive Looped" w:cs="Calibri"/>
          <w:color w:val="222222"/>
          <w:sz w:val="24"/>
          <w:szCs w:val="24"/>
          <w:lang w:eastAsia="en-GB"/>
        </w:rPr>
        <w:t xml:space="preserve"> </w:t>
      </w:r>
      <w:r w:rsidR="00DA1B47" w:rsidRPr="00D478DD">
        <w:rPr>
          <w:rFonts w:ascii="Twinkl Cursive Looped" w:eastAsia="Times New Roman" w:hAnsi="Twinkl Cursive Looped" w:cs="Calibri"/>
          <w:color w:val="222222"/>
          <w:sz w:val="24"/>
          <w:szCs w:val="24"/>
          <w:lang w:eastAsia="en-GB"/>
        </w:rPr>
        <w:t xml:space="preserve">or </w:t>
      </w:r>
      <w:r w:rsidR="00F53321" w:rsidRPr="00D478DD">
        <w:rPr>
          <w:rFonts w:ascii="Twinkl Cursive Looped" w:eastAsia="Times New Roman" w:hAnsi="Twinkl Cursive Looped" w:cs="Calibri"/>
          <w:color w:val="222222"/>
          <w:sz w:val="24"/>
          <w:szCs w:val="24"/>
          <w:lang w:eastAsia="en-GB"/>
        </w:rPr>
        <w:t>activities</w:t>
      </w:r>
      <w:r w:rsidRPr="00D478DD">
        <w:rPr>
          <w:rFonts w:ascii="Twinkl Cursive Looped" w:eastAsia="Times New Roman" w:hAnsi="Twinkl Cursive Looped" w:cs="Calibri"/>
          <w:color w:val="222222"/>
          <w:sz w:val="24"/>
          <w:szCs w:val="24"/>
          <w:lang w:eastAsia="en-GB"/>
        </w:rPr>
        <w:t xml:space="preserve"> across the curriculum, in order for the teaching of GEMs to be securely embedded.</w:t>
      </w:r>
      <w:r w:rsidR="00F53321" w:rsidRPr="00D478DD">
        <w:rPr>
          <w:rFonts w:ascii="Twinkl Cursive Looped" w:eastAsia="Times New Roman" w:hAnsi="Twinkl Cursive Looped" w:cs="Calibri"/>
          <w:color w:val="222222"/>
          <w:sz w:val="24"/>
          <w:szCs w:val="24"/>
          <w:lang w:eastAsia="en-GB"/>
        </w:rPr>
        <w:t xml:space="preserve"> (See examples shared in training </w:t>
      </w:r>
      <w:r w:rsidR="00DA1B47" w:rsidRPr="00D478DD">
        <w:rPr>
          <w:rFonts w:ascii="Twinkl Cursive Looped" w:eastAsia="Times New Roman" w:hAnsi="Twinkl Cursive Looped" w:cs="Calibri"/>
          <w:color w:val="222222"/>
          <w:sz w:val="24"/>
          <w:szCs w:val="24"/>
          <w:lang w:eastAsia="en-GB"/>
        </w:rPr>
        <w:t>03/03</w:t>
      </w:r>
      <w:r w:rsidR="009F4F18">
        <w:rPr>
          <w:rFonts w:ascii="Twinkl Cursive Looped" w:eastAsia="Times New Roman" w:hAnsi="Twinkl Cursive Looped" w:cs="Calibri"/>
          <w:color w:val="222222"/>
          <w:sz w:val="24"/>
          <w:szCs w:val="24"/>
          <w:lang w:eastAsia="en-GB"/>
        </w:rPr>
        <w:t>/</w:t>
      </w:r>
      <w:r w:rsidR="00DA1B47" w:rsidRPr="00D478DD">
        <w:rPr>
          <w:rFonts w:ascii="Twinkl Cursive Looped" w:eastAsia="Times New Roman" w:hAnsi="Twinkl Cursive Looped" w:cs="Calibri"/>
          <w:color w:val="222222"/>
          <w:sz w:val="24"/>
          <w:szCs w:val="24"/>
          <w:lang w:eastAsia="en-GB"/>
        </w:rPr>
        <w:t>2020)</w:t>
      </w:r>
    </w:p>
    <w:p w14:paraId="7E317214" w14:textId="3760130C" w:rsidR="00DA1B47" w:rsidRDefault="006E16C3" w:rsidP="0023034F">
      <w:pPr>
        <w:shd w:val="clear" w:color="auto" w:fill="FFFFFF"/>
        <w:spacing w:after="375" w:line="240" w:lineRule="auto"/>
        <w:rPr>
          <w:rFonts w:ascii="Calibri" w:eastAsia="Times New Roman" w:hAnsi="Calibri" w:cs="Calibri"/>
          <w:color w:val="222222"/>
          <w:sz w:val="24"/>
          <w:szCs w:val="24"/>
          <w:lang w:eastAsia="en-GB"/>
        </w:rPr>
      </w:pPr>
      <w:r w:rsidRPr="00D478DD">
        <w:rPr>
          <w:rFonts w:ascii="Twinkl Cursive Looped" w:hAnsi="Twinkl Cursive Looped"/>
          <w:noProof/>
          <w:lang w:eastAsia="en-GB"/>
        </w:rPr>
        <w:drawing>
          <wp:anchor distT="0" distB="0" distL="114300" distR="114300" simplePos="0" relativeHeight="251677696" behindDoc="1" locked="0" layoutInCell="1" allowOverlap="1" wp14:anchorId="39F0BF09" wp14:editId="587AB8C8">
            <wp:simplePos x="0" y="0"/>
            <wp:positionH relativeFrom="column">
              <wp:posOffset>1539240</wp:posOffset>
            </wp:positionH>
            <wp:positionV relativeFrom="paragraph">
              <wp:posOffset>114935</wp:posOffset>
            </wp:positionV>
            <wp:extent cx="3344018" cy="2293620"/>
            <wp:effectExtent l="0" t="0" r="8890" b="0"/>
            <wp:wrapTight wrapText="bothSides">
              <wp:wrapPolygon edited="0">
                <wp:start x="0" y="0"/>
                <wp:lineTo x="0" y="21349"/>
                <wp:lineTo x="21534" y="21349"/>
                <wp:lineTo x="215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3620" t="3058" r="822" b="4807"/>
                    <a:stretch/>
                  </pic:blipFill>
                  <pic:spPr bwMode="auto">
                    <a:xfrm>
                      <a:off x="0" y="0"/>
                      <a:ext cx="3344018" cy="2293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DED119" w14:textId="77777777" w:rsidR="00DA1B47" w:rsidRPr="000331A2" w:rsidRDefault="00DA1B47" w:rsidP="0023034F">
      <w:pPr>
        <w:shd w:val="clear" w:color="auto" w:fill="FFFFFF"/>
        <w:spacing w:after="375" w:line="240" w:lineRule="auto"/>
        <w:rPr>
          <w:rFonts w:ascii="Calibri" w:eastAsia="Times New Roman" w:hAnsi="Calibri" w:cs="Calibri"/>
          <w:color w:val="222222"/>
          <w:sz w:val="24"/>
          <w:szCs w:val="24"/>
          <w:lang w:eastAsia="en-GB"/>
        </w:rPr>
      </w:pPr>
    </w:p>
    <w:p w14:paraId="6763F70B" w14:textId="0F93677F" w:rsidR="001D3DBF" w:rsidRDefault="001D3DBF">
      <w:pPr>
        <w:rPr>
          <w:b/>
          <w:color w:val="000000" w:themeColor="text1"/>
        </w:rPr>
      </w:pPr>
    </w:p>
    <w:p w14:paraId="01095690" w14:textId="377F8368" w:rsidR="001D3DBF" w:rsidRDefault="001D3DBF">
      <w:pPr>
        <w:rPr>
          <w:b/>
          <w:color w:val="000000" w:themeColor="text1"/>
        </w:rPr>
      </w:pPr>
    </w:p>
    <w:p w14:paraId="5E4A8590" w14:textId="0F213AC3" w:rsidR="001D3DBF" w:rsidRDefault="001D3DBF">
      <w:pPr>
        <w:rPr>
          <w:b/>
          <w:color w:val="000000" w:themeColor="text1"/>
        </w:rPr>
      </w:pPr>
    </w:p>
    <w:p w14:paraId="6BF2C871" w14:textId="6D1685C1" w:rsidR="001D3DBF" w:rsidRDefault="001D3DBF">
      <w:pPr>
        <w:rPr>
          <w:b/>
          <w:color w:val="000000" w:themeColor="text1"/>
        </w:rPr>
      </w:pPr>
    </w:p>
    <w:p w14:paraId="5C008844" w14:textId="34EE3C7D" w:rsidR="001D3DBF" w:rsidRDefault="001D3DBF">
      <w:pPr>
        <w:rPr>
          <w:b/>
          <w:color w:val="000000" w:themeColor="text1"/>
        </w:rPr>
      </w:pPr>
    </w:p>
    <w:p w14:paraId="1B78843A" w14:textId="38FFDDFE" w:rsidR="001D3DBF" w:rsidRPr="00D478DD" w:rsidRDefault="001D3DBF">
      <w:pPr>
        <w:rPr>
          <w:rFonts w:ascii="Twinkl Cursive Looped" w:hAnsi="Twinkl Cursive Looped"/>
          <w:b/>
          <w:color w:val="000000" w:themeColor="text1"/>
        </w:rPr>
      </w:pPr>
    </w:p>
    <w:p w14:paraId="37EE60DC" w14:textId="77777777" w:rsidR="005C4F10" w:rsidRDefault="005C4F10">
      <w:pPr>
        <w:rPr>
          <w:rFonts w:ascii="Twinkl Cursive Looped" w:hAnsi="Twinkl Cursive Looped"/>
          <w:b/>
          <w:color w:val="000000" w:themeColor="text1"/>
        </w:rPr>
      </w:pPr>
    </w:p>
    <w:p w14:paraId="4BB97BB9" w14:textId="77777777" w:rsidR="005C4F10" w:rsidRDefault="005C4F10">
      <w:pPr>
        <w:rPr>
          <w:rFonts w:ascii="Twinkl Cursive Looped" w:hAnsi="Twinkl Cursive Looped"/>
          <w:b/>
          <w:color w:val="000000" w:themeColor="text1"/>
        </w:rPr>
      </w:pPr>
    </w:p>
    <w:p w14:paraId="287053A3" w14:textId="77777777" w:rsidR="005C4F10" w:rsidRDefault="005C4F10">
      <w:pPr>
        <w:rPr>
          <w:rFonts w:ascii="Twinkl Cursive Looped" w:hAnsi="Twinkl Cursive Looped"/>
          <w:b/>
          <w:color w:val="000000" w:themeColor="text1"/>
        </w:rPr>
      </w:pPr>
    </w:p>
    <w:p w14:paraId="16CA8CBB" w14:textId="77777777" w:rsidR="005C4F10" w:rsidRDefault="005C4F10">
      <w:pPr>
        <w:rPr>
          <w:rFonts w:ascii="Twinkl Cursive Looped" w:hAnsi="Twinkl Cursive Looped"/>
          <w:b/>
          <w:color w:val="000000" w:themeColor="text1"/>
        </w:rPr>
      </w:pPr>
    </w:p>
    <w:p w14:paraId="69B88CAC" w14:textId="77777777" w:rsidR="005C4F10" w:rsidRDefault="005C4F10">
      <w:pPr>
        <w:rPr>
          <w:rFonts w:ascii="Twinkl Cursive Looped" w:hAnsi="Twinkl Cursive Looped"/>
          <w:b/>
          <w:color w:val="000000" w:themeColor="text1"/>
        </w:rPr>
      </w:pPr>
    </w:p>
    <w:p w14:paraId="6CC6A3EC" w14:textId="77777777" w:rsidR="005C4F10" w:rsidRDefault="005C4F10">
      <w:pPr>
        <w:rPr>
          <w:rFonts w:ascii="Twinkl Cursive Looped" w:hAnsi="Twinkl Cursive Looped"/>
          <w:b/>
          <w:color w:val="000000" w:themeColor="text1"/>
        </w:rPr>
      </w:pPr>
    </w:p>
    <w:p w14:paraId="5F62AF2C" w14:textId="77777777" w:rsidR="005C4F10" w:rsidRDefault="005C4F10">
      <w:pPr>
        <w:rPr>
          <w:rFonts w:ascii="Twinkl Cursive Looped" w:hAnsi="Twinkl Cursive Looped"/>
          <w:b/>
          <w:color w:val="000000" w:themeColor="text1"/>
        </w:rPr>
      </w:pPr>
    </w:p>
    <w:p w14:paraId="3EE92A22" w14:textId="36B1D5C5" w:rsidR="0075581E" w:rsidRPr="00D478DD" w:rsidRDefault="0075581E">
      <w:pPr>
        <w:rPr>
          <w:rFonts w:ascii="Twinkl Cursive Looped" w:hAnsi="Twinkl Cursive Looped"/>
          <w:b/>
          <w:color w:val="000000" w:themeColor="text1"/>
        </w:rPr>
      </w:pPr>
      <w:r w:rsidRPr="00D478DD">
        <w:rPr>
          <w:rFonts w:ascii="Twinkl Cursive Looped" w:hAnsi="Twinkl Cursive Looped"/>
          <w:b/>
          <w:color w:val="000000" w:themeColor="text1"/>
        </w:rPr>
        <w:t>Guided reading:</w:t>
      </w:r>
    </w:p>
    <w:p w14:paraId="4F2D1BB0" w14:textId="5B57CE11" w:rsidR="007B2D64" w:rsidRPr="00D478DD" w:rsidRDefault="007B2D64" w:rsidP="001D3DBF">
      <w:pPr>
        <w:shd w:val="clear" w:color="auto" w:fill="FFFFFF"/>
        <w:spacing w:after="375" w:line="240" w:lineRule="auto"/>
        <w:rPr>
          <w:rFonts w:ascii="Twinkl Cursive Looped" w:eastAsia="Times New Roman" w:hAnsi="Twinkl Cursive Looped" w:cs="Calibri"/>
          <w:color w:val="222222"/>
          <w:sz w:val="24"/>
          <w:szCs w:val="24"/>
          <w:lang w:eastAsia="en-GB"/>
        </w:rPr>
      </w:pPr>
      <w:r w:rsidRPr="00D478DD">
        <w:rPr>
          <w:rFonts w:ascii="Twinkl Cursive Looped" w:hAnsi="Twinkl Cursive Looped"/>
          <w:noProof/>
          <w:sz w:val="24"/>
          <w:szCs w:val="24"/>
          <w:lang w:eastAsia="en-GB"/>
        </w:rPr>
        <w:drawing>
          <wp:anchor distT="0" distB="0" distL="114300" distR="114300" simplePos="0" relativeHeight="251658240" behindDoc="1" locked="0" layoutInCell="1" allowOverlap="1" wp14:anchorId="0C9FE5C6" wp14:editId="6A861638">
            <wp:simplePos x="0" y="0"/>
            <wp:positionH relativeFrom="page">
              <wp:posOffset>4282440</wp:posOffset>
            </wp:positionH>
            <wp:positionV relativeFrom="paragraph">
              <wp:posOffset>28575</wp:posOffset>
            </wp:positionV>
            <wp:extent cx="3051175" cy="1981200"/>
            <wp:effectExtent l="0" t="0" r="0" b="0"/>
            <wp:wrapTight wrapText="bothSides">
              <wp:wrapPolygon edited="0">
                <wp:start x="0" y="0"/>
                <wp:lineTo x="0" y="21392"/>
                <wp:lineTo x="21443" y="21392"/>
                <wp:lineTo x="214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44926" t="40613" r="25123" b="24779"/>
                    <a:stretch/>
                  </pic:blipFill>
                  <pic:spPr bwMode="auto">
                    <a:xfrm>
                      <a:off x="0" y="0"/>
                      <a:ext cx="3051175"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034F" w:rsidRPr="00D478DD">
        <w:rPr>
          <w:rFonts w:ascii="Twinkl Cursive Looped" w:eastAsia="Times New Roman" w:hAnsi="Twinkl Cursive Looped" w:cs="Calibri"/>
          <w:color w:val="222222"/>
          <w:sz w:val="24"/>
          <w:szCs w:val="24"/>
          <w:lang w:eastAsia="en-GB"/>
        </w:rPr>
        <w:t xml:space="preserve">Some schools </w:t>
      </w:r>
      <w:r w:rsidR="00DA1B47" w:rsidRPr="00D478DD">
        <w:rPr>
          <w:rFonts w:ascii="Twinkl Cursive Looped" w:hAnsi="Twinkl Cursive Looped"/>
          <w:color w:val="000000" w:themeColor="text1"/>
          <w:sz w:val="24"/>
          <w:szCs w:val="24"/>
        </w:rPr>
        <w:t xml:space="preserve">have turned to </w:t>
      </w:r>
      <w:r w:rsidR="0023034F" w:rsidRPr="00D478DD">
        <w:rPr>
          <w:rFonts w:ascii="Twinkl Cursive Looped" w:hAnsi="Twinkl Cursive Looped"/>
          <w:color w:val="000000" w:themeColor="text1"/>
          <w:sz w:val="24"/>
          <w:szCs w:val="24"/>
        </w:rPr>
        <w:t>teaching whole class reading, due to time restraints within the timetable etc</w:t>
      </w:r>
      <w:r w:rsidR="00DA1B47" w:rsidRPr="00D478DD">
        <w:rPr>
          <w:rFonts w:ascii="Twinkl Cursive Looped" w:hAnsi="Twinkl Cursive Looped"/>
          <w:color w:val="000000" w:themeColor="text1"/>
          <w:sz w:val="24"/>
          <w:szCs w:val="24"/>
        </w:rPr>
        <w:t>. However, to meet the needs of the pupils of St.</w:t>
      </w:r>
      <w:r w:rsidR="00D478DD" w:rsidRPr="00D478DD">
        <w:rPr>
          <w:rFonts w:ascii="Twinkl Cursive Looped" w:hAnsi="Twinkl Cursive Looped"/>
          <w:color w:val="000000" w:themeColor="text1"/>
          <w:sz w:val="24"/>
          <w:szCs w:val="24"/>
        </w:rPr>
        <w:t xml:space="preserve"> </w:t>
      </w:r>
      <w:proofErr w:type="spellStart"/>
      <w:r w:rsidR="00DA1B47" w:rsidRPr="00D478DD">
        <w:rPr>
          <w:rFonts w:ascii="Twinkl Cursive Looped" w:hAnsi="Twinkl Cursive Looped"/>
          <w:color w:val="000000" w:themeColor="text1"/>
          <w:sz w:val="24"/>
          <w:szCs w:val="24"/>
        </w:rPr>
        <w:t>Clement’s</w:t>
      </w:r>
      <w:proofErr w:type="spellEnd"/>
      <w:r w:rsidR="00DA1B47" w:rsidRPr="00D478DD">
        <w:rPr>
          <w:rFonts w:ascii="Twinkl Cursive Looped" w:hAnsi="Twinkl Cursive Looped"/>
          <w:color w:val="000000" w:themeColor="text1"/>
          <w:sz w:val="24"/>
          <w:szCs w:val="24"/>
        </w:rPr>
        <w:t xml:space="preserve"> we </w:t>
      </w:r>
      <w:r w:rsidR="0023034F" w:rsidRPr="00D478DD">
        <w:rPr>
          <w:rFonts w:ascii="Twinkl Cursive Looped" w:hAnsi="Twinkl Cursive Looped"/>
          <w:color w:val="000000" w:themeColor="text1"/>
          <w:sz w:val="24"/>
          <w:szCs w:val="24"/>
        </w:rPr>
        <w:t xml:space="preserve">feel </w:t>
      </w:r>
      <w:r w:rsidR="00DA1B47" w:rsidRPr="00D478DD">
        <w:rPr>
          <w:rFonts w:ascii="Twinkl Cursive Looped" w:hAnsi="Twinkl Cursive Looped"/>
          <w:color w:val="000000" w:themeColor="text1"/>
          <w:sz w:val="24"/>
          <w:szCs w:val="24"/>
        </w:rPr>
        <w:t xml:space="preserve">our </w:t>
      </w:r>
      <w:r w:rsidR="0023034F" w:rsidRPr="00D478DD">
        <w:rPr>
          <w:rFonts w:ascii="Twinkl Cursive Looped" w:hAnsi="Twinkl Cursive Looped"/>
          <w:color w:val="000000" w:themeColor="text1"/>
          <w:sz w:val="24"/>
          <w:szCs w:val="24"/>
        </w:rPr>
        <w:t>pupils need to have dedicated time given to the teaching of reading</w:t>
      </w:r>
      <w:r w:rsidR="001D3DBF" w:rsidRPr="00D478DD">
        <w:rPr>
          <w:rFonts w:ascii="Twinkl Cursive Looped" w:hAnsi="Twinkl Cursive Looped"/>
          <w:color w:val="000000" w:themeColor="text1"/>
          <w:sz w:val="24"/>
          <w:szCs w:val="24"/>
        </w:rPr>
        <w:t xml:space="preserve"> in a small group</w:t>
      </w:r>
      <w:r w:rsidR="0023034F" w:rsidRPr="00D478DD">
        <w:rPr>
          <w:rFonts w:ascii="Twinkl Cursive Looped" w:hAnsi="Twinkl Cursive Looped"/>
          <w:color w:val="000000" w:themeColor="text1"/>
          <w:sz w:val="24"/>
          <w:szCs w:val="24"/>
        </w:rPr>
        <w:t xml:space="preserve">, as a lot of pupils are not reading at home and are not reading at the expected age for their year group. </w:t>
      </w:r>
      <w:r w:rsidR="000D4084" w:rsidRPr="00D478DD">
        <w:rPr>
          <w:rFonts w:ascii="Twinkl Cursive Looped" w:hAnsi="Twinkl Cursive Looped"/>
          <w:color w:val="000000" w:themeColor="text1"/>
          <w:sz w:val="24"/>
          <w:szCs w:val="24"/>
        </w:rPr>
        <w:t xml:space="preserve">In addition, as Leaders we are responding to advice </w:t>
      </w:r>
      <w:r w:rsidR="001D3DBF" w:rsidRPr="00D478DD">
        <w:rPr>
          <w:rFonts w:ascii="Twinkl Cursive Looped" w:hAnsi="Twinkl Cursive Looped"/>
          <w:color w:val="000000" w:themeColor="text1"/>
          <w:sz w:val="24"/>
          <w:szCs w:val="24"/>
        </w:rPr>
        <w:t xml:space="preserve">given </w:t>
      </w:r>
      <w:r w:rsidR="000D4084" w:rsidRPr="00D478DD">
        <w:rPr>
          <w:rFonts w:ascii="Twinkl Cursive Looped" w:hAnsi="Twinkl Cursive Looped"/>
          <w:color w:val="000000" w:themeColor="text1"/>
          <w:sz w:val="24"/>
          <w:szCs w:val="24"/>
        </w:rPr>
        <w:t xml:space="preserve">from Literacy advisors. </w:t>
      </w:r>
    </w:p>
    <w:p w14:paraId="3B8E47C8" w14:textId="6C5279F2" w:rsidR="001867DE" w:rsidRPr="00D478DD" w:rsidRDefault="00B54062" w:rsidP="001D3DBF">
      <w:pPr>
        <w:shd w:val="clear" w:color="auto" w:fill="FFFFFF"/>
        <w:spacing w:after="375" w:line="240" w:lineRule="auto"/>
        <w:rPr>
          <w:rFonts w:ascii="Twinkl Cursive Looped" w:hAnsi="Twinkl Cursive Looped"/>
          <w:color w:val="000000" w:themeColor="text1"/>
          <w:sz w:val="24"/>
          <w:szCs w:val="24"/>
        </w:rPr>
      </w:pPr>
      <w:r w:rsidRPr="00D478DD">
        <w:rPr>
          <w:rFonts w:ascii="Twinkl Cursive Looped" w:hAnsi="Twinkl Cursive Looped"/>
          <w:color w:val="000000" w:themeColor="text1"/>
          <w:sz w:val="24"/>
          <w:szCs w:val="24"/>
        </w:rPr>
        <w:t>We believe g</w:t>
      </w:r>
      <w:r w:rsidR="006E5CB8" w:rsidRPr="00D478DD">
        <w:rPr>
          <w:rFonts w:ascii="Twinkl Cursive Looped" w:hAnsi="Twinkl Cursive Looped"/>
          <w:color w:val="000000" w:themeColor="text1"/>
          <w:sz w:val="24"/>
          <w:szCs w:val="24"/>
        </w:rPr>
        <w:t xml:space="preserve">uided reading is beneficial for our pupils, as small group </w:t>
      </w:r>
      <w:r w:rsidR="00657986" w:rsidRPr="00D478DD">
        <w:rPr>
          <w:rFonts w:ascii="Twinkl Cursive Looped" w:hAnsi="Twinkl Cursive Looped"/>
          <w:color w:val="000000" w:themeColor="text1"/>
          <w:sz w:val="24"/>
          <w:szCs w:val="24"/>
        </w:rPr>
        <w:t xml:space="preserve">(no more than 6) </w:t>
      </w:r>
      <w:r w:rsidR="006E5CB8" w:rsidRPr="00D478DD">
        <w:rPr>
          <w:rFonts w:ascii="Twinkl Cursive Looped" w:hAnsi="Twinkl Cursive Looped"/>
          <w:color w:val="000000" w:themeColor="text1"/>
          <w:sz w:val="24"/>
          <w:szCs w:val="24"/>
        </w:rPr>
        <w:t>work gives pupils the focus they need in order to support the</w:t>
      </w:r>
      <w:r w:rsidRPr="00D478DD">
        <w:rPr>
          <w:rFonts w:ascii="Twinkl Cursive Looped" w:hAnsi="Twinkl Cursive Looped"/>
          <w:color w:val="000000" w:themeColor="text1"/>
          <w:sz w:val="24"/>
          <w:szCs w:val="24"/>
        </w:rPr>
        <w:t>ir</w:t>
      </w:r>
      <w:r w:rsidR="006E5CB8" w:rsidRPr="00D478DD">
        <w:rPr>
          <w:rFonts w:ascii="Twinkl Cursive Looped" w:hAnsi="Twinkl Cursive Looped"/>
          <w:color w:val="000000" w:themeColor="text1"/>
          <w:sz w:val="24"/>
          <w:szCs w:val="24"/>
        </w:rPr>
        <w:t xml:space="preserve"> progression </w:t>
      </w:r>
      <w:r w:rsidRPr="00D478DD">
        <w:rPr>
          <w:rFonts w:ascii="Twinkl Cursive Looped" w:hAnsi="Twinkl Cursive Looped"/>
          <w:color w:val="000000" w:themeColor="text1"/>
          <w:sz w:val="24"/>
          <w:szCs w:val="24"/>
        </w:rPr>
        <w:t xml:space="preserve">in reading </w:t>
      </w:r>
      <w:r w:rsidR="006E5CB8" w:rsidRPr="00D478DD">
        <w:rPr>
          <w:rFonts w:ascii="Twinkl Cursive Looped" w:hAnsi="Twinkl Cursive Looped"/>
          <w:color w:val="000000" w:themeColor="text1"/>
          <w:sz w:val="24"/>
          <w:szCs w:val="24"/>
        </w:rPr>
        <w:t>and it al</w:t>
      </w:r>
      <w:r w:rsidR="00054C0E" w:rsidRPr="00D478DD">
        <w:rPr>
          <w:rFonts w:ascii="Twinkl Cursive Looped" w:hAnsi="Twinkl Cursive Looped"/>
          <w:color w:val="000000" w:themeColor="text1"/>
          <w:sz w:val="24"/>
          <w:szCs w:val="24"/>
        </w:rPr>
        <w:t xml:space="preserve">lows teachers to </w:t>
      </w:r>
      <w:r w:rsidR="001867DE" w:rsidRPr="00D478DD">
        <w:rPr>
          <w:rFonts w:ascii="Twinkl Cursive Looped" w:hAnsi="Twinkl Cursive Looped"/>
          <w:color w:val="000000" w:themeColor="text1"/>
          <w:sz w:val="24"/>
          <w:szCs w:val="24"/>
        </w:rPr>
        <w:t xml:space="preserve">take pupils on a personalised reading journey, </w:t>
      </w:r>
      <w:r w:rsidR="00054C0E" w:rsidRPr="00D478DD">
        <w:rPr>
          <w:rFonts w:ascii="Twinkl Cursive Looped" w:hAnsi="Twinkl Cursive Looped"/>
          <w:color w:val="000000" w:themeColor="text1"/>
          <w:sz w:val="24"/>
          <w:szCs w:val="24"/>
        </w:rPr>
        <w:t>as Simon</w:t>
      </w:r>
      <w:r w:rsidR="000D4084" w:rsidRPr="00D478DD">
        <w:rPr>
          <w:rFonts w:ascii="Twinkl Cursive Looped" w:hAnsi="Twinkl Cursive Looped"/>
          <w:color w:val="000000" w:themeColor="text1"/>
          <w:sz w:val="24"/>
          <w:szCs w:val="24"/>
        </w:rPr>
        <w:t xml:space="preserve"> Smith</w:t>
      </w:r>
      <w:r w:rsidR="001D3DBF" w:rsidRPr="00D478DD">
        <w:rPr>
          <w:rFonts w:ascii="Twinkl Cursive Looped" w:hAnsi="Twinkl Cursive Looped"/>
          <w:color w:val="000000" w:themeColor="text1"/>
          <w:sz w:val="24"/>
          <w:szCs w:val="24"/>
        </w:rPr>
        <w:t xml:space="preserve"> (Head teacher/Advisor in Reading</w:t>
      </w:r>
      <w:r w:rsidR="001867DE" w:rsidRPr="00D478DD">
        <w:rPr>
          <w:rFonts w:ascii="Twinkl Cursive Looped" w:hAnsi="Twinkl Cursive Looped"/>
          <w:color w:val="000000" w:themeColor="text1"/>
          <w:sz w:val="24"/>
          <w:szCs w:val="24"/>
        </w:rPr>
        <w:t>)</w:t>
      </w:r>
      <w:r w:rsidR="001D3DBF" w:rsidRPr="00D478DD">
        <w:rPr>
          <w:rFonts w:ascii="Twinkl Cursive Looped" w:hAnsi="Twinkl Cursive Looped"/>
          <w:color w:val="000000" w:themeColor="text1"/>
          <w:sz w:val="24"/>
          <w:szCs w:val="24"/>
        </w:rPr>
        <w:t xml:space="preserve"> </w:t>
      </w:r>
      <w:r w:rsidR="00054C0E" w:rsidRPr="00D478DD">
        <w:rPr>
          <w:rFonts w:ascii="Twinkl Cursive Looped" w:hAnsi="Twinkl Cursive Looped"/>
          <w:color w:val="000000" w:themeColor="text1"/>
          <w:sz w:val="24"/>
          <w:szCs w:val="24"/>
        </w:rPr>
        <w:t>state</w:t>
      </w:r>
      <w:r w:rsidR="001867DE" w:rsidRPr="00D478DD">
        <w:rPr>
          <w:rFonts w:ascii="Twinkl Cursive Looped" w:hAnsi="Twinkl Cursive Looped"/>
          <w:color w:val="000000" w:themeColor="text1"/>
          <w:sz w:val="24"/>
          <w:szCs w:val="24"/>
        </w:rPr>
        <w:t>s</w:t>
      </w:r>
      <w:r w:rsidR="00054C0E" w:rsidRPr="00D478DD">
        <w:rPr>
          <w:rFonts w:ascii="Twinkl Cursive Looped" w:hAnsi="Twinkl Cursive Looped"/>
          <w:color w:val="000000" w:themeColor="text1"/>
          <w:sz w:val="24"/>
          <w:szCs w:val="24"/>
        </w:rPr>
        <w:t xml:space="preserve">: </w:t>
      </w:r>
    </w:p>
    <w:p w14:paraId="784B9C79" w14:textId="745D54E2" w:rsidR="00993D12" w:rsidRPr="00D478DD" w:rsidRDefault="001D3DBF" w:rsidP="001D3DBF">
      <w:pPr>
        <w:shd w:val="clear" w:color="auto" w:fill="FFFFFF"/>
        <w:spacing w:after="375" w:line="240" w:lineRule="auto"/>
        <w:rPr>
          <w:rFonts w:ascii="Twinkl Cursive Looped" w:eastAsia="Times New Roman" w:hAnsi="Twinkl Cursive Looped" w:cs="Calibri"/>
          <w:color w:val="222222"/>
          <w:sz w:val="24"/>
          <w:szCs w:val="24"/>
          <w:lang w:eastAsia="en-GB"/>
        </w:rPr>
      </w:pPr>
      <w:r w:rsidRPr="00D478DD">
        <w:rPr>
          <w:rFonts w:ascii="Twinkl Cursive Looped" w:hAnsi="Twinkl Cursive Looped"/>
          <w:color w:val="000000" w:themeColor="text1"/>
          <w:sz w:val="24"/>
          <w:szCs w:val="24"/>
        </w:rPr>
        <w:t>‘Guided Reading t</w:t>
      </w:r>
      <w:r w:rsidR="00054C0E" w:rsidRPr="00D478DD">
        <w:rPr>
          <w:rFonts w:ascii="Twinkl Cursive Looped" w:hAnsi="Twinkl Cursive Looped"/>
          <w:color w:val="000000" w:themeColor="text1"/>
          <w:sz w:val="24"/>
          <w:szCs w:val="24"/>
        </w:rPr>
        <w:t>ake</w:t>
      </w:r>
      <w:r w:rsidRPr="00D478DD">
        <w:rPr>
          <w:rFonts w:ascii="Twinkl Cursive Looped" w:hAnsi="Twinkl Cursive Looped"/>
          <w:color w:val="000000" w:themeColor="text1"/>
          <w:sz w:val="24"/>
          <w:szCs w:val="24"/>
        </w:rPr>
        <w:t>s</w:t>
      </w:r>
      <w:r w:rsidR="00054C0E" w:rsidRPr="00D478DD">
        <w:rPr>
          <w:rFonts w:ascii="Twinkl Cursive Looped" w:hAnsi="Twinkl Cursive Looped"/>
          <w:color w:val="000000" w:themeColor="text1"/>
          <w:sz w:val="24"/>
          <w:szCs w:val="24"/>
        </w:rPr>
        <w:t xml:space="preserve"> a small group on a journey with a book and re</w:t>
      </w:r>
      <w:r w:rsidRPr="00D478DD">
        <w:rPr>
          <w:rFonts w:ascii="Twinkl Cursive Looped" w:hAnsi="Twinkl Cursive Looped"/>
          <w:color w:val="000000" w:themeColor="text1"/>
          <w:sz w:val="24"/>
          <w:szCs w:val="24"/>
        </w:rPr>
        <w:t>ally explore it.’</w:t>
      </w:r>
    </w:p>
    <w:p w14:paraId="3DF7E45A" w14:textId="3363FB61" w:rsidR="001867DE" w:rsidRPr="00D478DD" w:rsidRDefault="00993D12">
      <w:pPr>
        <w:rPr>
          <w:rFonts w:ascii="Twinkl Cursive Looped" w:hAnsi="Twinkl Cursive Looped"/>
          <w:color w:val="000000" w:themeColor="text1"/>
          <w:sz w:val="24"/>
          <w:szCs w:val="24"/>
        </w:rPr>
      </w:pPr>
      <w:r w:rsidRPr="00D478DD">
        <w:rPr>
          <w:rFonts w:ascii="Twinkl Cursive Looped" w:hAnsi="Twinkl Cursive Looped"/>
          <w:color w:val="000000" w:themeColor="text1"/>
          <w:sz w:val="24"/>
          <w:szCs w:val="24"/>
        </w:rPr>
        <w:t xml:space="preserve">We propose </w:t>
      </w:r>
      <w:r w:rsidRPr="00D478DD">
        <w:rPr>
          <w:rFonts w:ascii="Twinkl Cursive Looped" w:hAnsi="Twinkl Cursive Looped"/>
          <w:i/>
          <w:color w:val="000000" w:themeColor="text1"/>
          <w:sz w:val="24"/>
          <w:szCs w:val="24"/>
        </w:rPr>
        <w:t>the teaching</w:t>
      </w:r>
      <w:r w:rsidRPr="00D478DD">
        <w:rPr>
          <w:rFonts w:ascii="Twinkl Cursive Looped" w:hAnsi="Twinkl Cursive Looped"/>
          <w:color w:val="000000" w:themeColor="text1"/>
          <w:sz w:val="24"/>
          <w:szCs w:val="24"/>
        </w:rPr>
        <w:t xml:space="preserve"> of </w:t>
      </w:r>
      <w:proofErr w:type="gramStart"/>
      <w:r w:rsidRPr="00D478DD">
        <w:rPr>
          <w:rFonts w:ascii="Twinkl Cursive Looped" w:hAnsi="Twinkl Cursive Looped"/>
          <w:color w:val="000000" w:themeColor="text1"/>
          <w:sz w:val="24"/>
          <w:szCs w:val="24"/>
        </w:rPr>
        <w:t>1</w:t>
      </w:r>
      <w:proofErr w:type="gramEnd"/>
      <w:r w:rsidR="000331A2" w:rsidRPr="00D478DD">
        <w:rPr>
          <w:rFonts w:ascii="Twinkl Cursive Looped" w:hAnsi="Twinkl Cursive Looped"/>
          <w:color w:val="000000" w:themeColor="text1"/>
          <w:sz w:val="24"/>
          <w:szCs w:val="24"/>
        </w:rPr>
        <w:t xml:space="preserve"> </w:t>
      </w:r>
      <w:r w:rsidRPr="00D478DD">
        <w:rPr>
          <w:rFonts w:ascii="Twinkl Cursive Looped" w:hAnsi="Twinkl Cursive Looped"/>
          <w:color w:val="000000" w:themeColor="text1"/>
          <w:sz w:val="24"/>
          <w:szCs w:val="24"/>
        </w:rPr>
        <w:t>GEM</w:t>
      </w:r>
      <w:r w:rsidR="001867DE" w:rsidRPr="00D478DD">
        <w:rPr>
          <w:rFonts w:ascii="Twinkl Cursive Looped" w:hAnsi="Twinkl Cursive Looped"/>
          <w:color w:val="000000" w:themeColor="text1"/>
          <w:sz w:val="24"/>
          <w:szCs w:val="24"/>
        </w:rPr>
        <w:t xml:space="preserve"> or more dependent on the needs of the group</w:t>
      </w:r>
      <w:r w:rsidRPr="00D478DD">
        <w:rPr>
          <w:rFonts w:ascii="Twinkl Cursive Looped" w:hAnsi="Twinkl Cursive Looped"/>
          <w:color w:val="000000" w:themeColor="text1"/>
          <w:sz w:val="24"/>
          <w:szCs w:val="24"/>
        </w:rPr>
        <w:t xml:space="preserve"> should be focussed on for the week</w:t>
      </w:r>
      <w:r w:rsidR="001867DE" w:rsidRPr="00D478DD">
        <w:rPr>
          <w:rFonts w:ascii="Twinkl Cursive Looped" w:hAnsi="Twinkl Cursive Looped"/>
          <w:color w:val="000000" w:themeColor="text1"/>
          <w:sz w:val="24"/>
          <w:szCs w:val="24"/>
        </w:rPr>
        <w:t xml:space="preserve"> and obviously Gems which pupils are secure with/have been a previous focus will be continuously embedded in the teaching and learning of reading in guided reading sessions. However, in many reading tasks it is apparent pupils will be applying a range of reading gems. </w:t>
      </w:r>
    </w:p>
    <w:p w14:paraId="6A80F43D" w14:textId="77777777" w:rsidR="00C22E69" w:rsidRPr="00D478DD" w:rsidRDefault="00C22E69">
      <w:pPr>
        <w:rPr>
          <w:rFonts w:ascii="Twinkl Cursive Looped" w:hAnsi="Twinkl Cursive Looped"/>
          <w:color w:val="000000" w:themeColor="text1"/>
          <w:sz w:val="24"/>
          <w:szCs w:val="24"/>
        </w:rPr>
      </w:pPr>
      <w:r w:rsidRPr="00D478DD">
        <w:rPr>
          <w:rFonts w:ascii="Twinkl Cursive Looped" w:hAnsi="Twinkl Cursive Looped"/>
          <w:color w:val="000000" w:themeColor="text1"/>
          <w:sz w:val="24"/>
          <w:szCs w:val="24"/>
        </w:rPr>
        <w:t>Example of a task where the</w:t>
      </w:r>
      <w:r w:rsidRPr="00D478DD">
        <w:rPr>
          <w:rFonts w:ascii="Twinkl Cursive Looped" w:hAnsi="Twinkl Cursive Looped"/>
          <w:b/>
          <w:bCs/>
          <w:color w:val="000000" w:themeColor="text1"/>
          <w:sz w:val="24"/>
          <w:szCs w:val="24"/>
        </w:rPr>
        <w:t xml:space="preserve"> focus</w:t>
      </w:r>
      <w:r w:rsidRPr="00D478DD">
        <w:rPr>
          <w:rFonts w:ascii="Twinkl Cursive Looped" w:hAnsi="Twinkl Cursive Looped"/>
          <w:color w:val="000000" w:themeColor="text1"/>
          <w:sz w:val="24"/>
          <w:szCs w:val="24"/>
        </w:rPr>
        <w:t xml:space="preserve"> is developing inference, but pupils will have to apply their retrieval skills to answer the question. </w:t>
      </w:r>
    </w:p>
    <w:p w14:paraId="61F5A3E2" w14:textId="16D2715F" w:rsidR="00B012D1" w:rsidRDefault="00B012D1">
      <w:pPr>
        <w:rPr>
          <w:color w:val="000000" w:themeColor="text1"/>
        </w:rPr>
      </w:pPr>
      <w:r>
        <w:rPr>
          <w:noProof/>
          <w:lang w:eastAsia="en-GB"/>
        </w:rPr>
        <w:lastRenderedPageBreak/>
        <w:drawing>
          <wp:anchor distT="0" distB="0" distL="114300" distR="114300" simplePos="0" relativeHeight="251678720" behindDoc="1" locked="0" layoutInCell="1" allowOverlap="1" wp14:anchorId="2EBFDC97" wp14:editId="1C799CC4">
            <wp:simplePos x="0" y="0"/>
            <wp:positionH relativeFrom="margin">
              <wp:posOffset>1653540</wp:posOffset>
            </wp:positionH>
            <wp:positionV relativeFrom="paragraph">
              <wp:posOffset>6985</wp:posOffset>
            </wp:positionV>
            <wp:extent cx="3406140" cy="3874770"/>
            <wp:effectExtent l="0" t="0" r="3810" b="0"/>
            <wp:wrapTight wrapText="bothSides">
              <wp:wrapPolygon edited="0">
                <wp:start x="0" y="0"/>
                <wp:lineTo x="0" y="21451"/>
                <wp:lineTo x="21503" y="21451"/>
                <wp:lineTo x="215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9352" t="11618" r="30748" b="7661"/>
                    <a:stretch/>
                  </pic:blipFill>
                  <pic:spPr bwMode="auto">
                    <a:xfrm>
                      <a:off x="0" y="0"/>
                      <a:ext cx="3406140" cy="3874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C676DE" w14:textId="77777777" w:rsidR="00B012D1" w:rsidRDefault="00B012D1">
      <w:pPr>
        <w:rPr>
          <w:color w:val="000000" w:themeColor="text1"/>
        </w:rPr>
      </w:pPr>
    </w:p>
    <w:p w14:paraId="0A7C4ED4" w14:textId="77777777" w:rsidR="00B012D1" w:rsidRDefault="00B012D1">
      <w:pPr>
        <w:rPr>
          <w:color w:val="000000" w:themeColor="text1"/>
        </w:rPr>
      </w:pPr>
    </w:p>
    <w:p w14:paraId="474C4930" w14:textId="77777777" w:rsidR="00B012D1" w:rsidRDefault="00B012D1">
      <w:pPr>
        <w:rPr>
          <w:color w:val="000000" w:themeColor="text1"/>
        </w:rPr>
      </w:pPr>
    </w:p>
    <w:p w14:paraId="2D7E5478" w14:textId="77777777" w:rsidR="00B012D1" w:rsidRDefault="00B012D1">
      <w:pPr>
        <w:rPr>
          <w:color w:val="000000" w:themeColor="text1"/>
        </w:rPr>
      </w:pPr>
    </w:p>
    <w:p w14:paraId="2DF82D78" w14:textId="77777777" w:rsidR="00B012D1" w:rsidRDefault="00B012D1">
      <w:pPr>
        <w:rPr>
          <w:color w:val="000000" w:themeColor="text1"/>
        </w:rPr>
      </w:pPr>
    </w:p>
    <w:p w14:paraId="68E15996" w14:textId="77777777" w:rsidR="00B012D1" w:rsidRDefault="00B012D1">
      <w:pPr>
        <w:rPr>
          <w:color w:val="000000" w:themeColor="text1"/>
        </w:rPr>
      </w:pPr>
    </w:p>
    <w:p w14:paraId="57079126" w14:textId="77777777" w:rsidR="00B012D1" w:rsidRDefault="00B012D1">
      <w:pPr>
        <w:rPr>
          <w:color w:val="000000" w:themeColor="text1"/>
        </w:rPr>
      </w:pPr>
    </w:p>
    <w:p w14:paraId="4DE34832" w14:textId="77777777" w:rsidR="00B012D1" w:rsidRDefault="00B012D1">
      <w:pPr>
        <w:rPr>
          <w:color w:val="000000" w:themeColor="text1"/>
        </w:rPr>
      </w:pPr>
    </w:p>
    <w:p w14:paraId="2358A9D0" w14:textId="77777777" w:rsidR="00B012D1" w:rsidRDefault="00B012D1">
      <w:pPr>
        <w:rPr>
          <w:color w:val="000000" w:themeColor="text1"/>
        </w:rPr>
      </w:pPr>
    </w:p>
    <w:p w14:paraId="4A76F9EC" w14:textId="77777777" w:rsidR="00B012D1" w:rsidRDefault="00B012D1">
      <w:pPr>
        <w:rPr>
          <w:color w:val="000000" w:themeColor="text1"/>
        </w:rPr>
      </w:pPr>
    </w:p>
    <w:p w14:paraId="3B22F1A4" w14:textId="77777777" w:rsidR="00B012D1" w:rsidRDefault="00B012D1">
      <w:pPr>
        <w:rPr>
          <w:color w:val="000000" w:themeColor="text1"/>
        </w:rPr>
      </w:pPr>
    </w:p>
    <w:p w14:paraId="0CB04A08" w14:textId="77777777" w:rsidR="00B012D1" w:rsidRDefault="00B012D1">
      <w:pPr>
        <w:rPr>
          <w:color w:val="000000" w:themeColor="text1"/>
        </w:rPr>
      </w:pPr>
    </w:p>
    <w:p w14:paraId="415558C7" w14:textId="77777777" w:rsidR="007B13B6" w:rsidRDefault="007B13B6">
      <w:pPr>
        <w:rPr>
          <w:color w:val="000000" w:themeColor="text1"/>
        </w:rPr>
      </w:pPr>
    </w:p>
    <w:p w14:paraId="44C9CCDA" w14:textId="77777777" w:rsidR="007B13B6" w:rsidRPr="00D478DD" w:rsidRDefault="007B13B6">
      <w:pPr>
        <w:rPr>
          <w:rFonts w:ascii="Twinkl Cursive Looped" w:hAnsi="Twinkl Cursive Looped"/>
          <w:color w:val="000000" w:themeColor="text1"/>
        </w:rPr>
      </w:pPr>
    </w:p>
    <w:p w14:paraId="1DAF984C" w14:textId="1A19AFAB" w:rsidR="00C22E69" w:rsidRPr="00D478DD" w:rsidRDefault="00C22E69">
      <w:pPr>
        <w:rPr>
          <w:rFonts w:ascii="Twinkl Cursive Looped" w:hAnsi="Twinkl Cursive Looped"/>
          <w:color w:val="000000" w:themeColor="text1"/>
        </w:rPr>
      </w:pPr>
      <w:r w:rsidRPr="00D478DD">
        <w:rPr>
          <w:rFonts w:ascii="Twinkl Cursive Looped" w:hAnsi="Twinkl Cursive Looped"/>
          <w:color w:val="000000" w:themeColor="text1"/>
        </w:rPr>
        <w:t xml:space="preserve">Obviously, pupils will have to apply other </w:t>
      </w:r>
      <w:r w:rsidR="009F4F18">
        <w:rPr>
          <w:rFonts w:ascii="Twinkl Cursive Looped" w:hAnsi="Twinkl Cursive Looped"/>
          <w:color w:val="000000" w:themeColor="text1"/>
        </w:rPr>
        <w:t>reading skills for example the D</w:t>
      </w:r>
      <w:r w:rsidRPr="00D478DD">
        <w:rPr>
          <w:rFonts w:ascii="Twinkl Cursive Looped" w:hAnsi="Twinkl Cursive Looped"/>
          <w:color w:val="000000" w:themeColor="text1"/>
        </w:rPr>
        <w:t xml:space="preserve">efine and </w:t>
      </w:r>
      <w:r w:rsidR="00C5796E">
        <w:rPr>
          <w:rFonts w:ascii="Twinkl Cursive Looped" w:hAnsi="Twinkl Cursive Looped"/>
          <w:color w:val="000000" w:themeColor="text1"/>
        </w:rPr>
        <w:t>E</w:t>
      </w:r>
      <w:r w:rsidRPr="00D478DD">
        <w:rPr>
          <w:rFonts w:ascii="Twinkl Cursive Looped" w:hAnsi="Twinkl Cursive Looped"/>
          <w:color w:val="000000" w:themeColor="text1"/>
        </w:rPr>
        <w:t xml:space="preserve">xplore Gem in order to understand the vocabulary and language </w:t>
      </w:r>
      <w:proofErr w:type="gramStart"/>
      <w:r w:rsidRPr="00D478DD">
        <w:rPr>
          <w:rFonts w:ascii="Twinkl Cursive Looped" w:hAnsi="Twinkl Cursive Looped"/>
          <w:color w:val="000000" w:themeColor="text1"/>
        </w:rPr>
        <w:t>being used</w:t>
      </w:r>
      <w:proofErr w:type="gramEnd"/>
      <w:r w:rsidRPr="00D478DD">
        <w:rPr>
          <w:rFonts w:ascii="Twinkl Cursive Looped" w:hAnsi="Twinkl Cursive Looped"/>
          <w:color w:val="000000" w:themeColor="text1"/>
        </w:rPr>
        <w:t xml:space="preserve"> to describe the characters in the book. However, these GEMS </w:t>
      </w:r>
      <w:proofErr w:type="gramStart"/>
      <w:r w:rsidRPr="00D478DD">
        <w:rPr>
          <w:rFonts w:ascii="Twinkl Cursive Looped" w:hAnsi="Twinkl Cursive Looped"/>
          <w:color w:val="000000" w:themeColor="text1"/>
        </w:rPr>
        <w:t>will most probably have been explored and applied in a pr</w:t>
      </w:r>
      <w:r w:rsidR="00C5796E">
        <w:rPr>
          <w:rFonts w:ascii="Twinkl Cursive Looped" w:hAnsi="Twinkl Cursive Looped"/>
          <w:color w:val="000000" w:themeColor="text1"/>
        </w:rPr>
        <w:t>evious session focussed on the Define and E</w:t>
      </w:r>
      <w:r w:rsidRPr="00D478DD">
        <w:rPr>
          <w:rFonts w:ascii="Twinkl Cursive Looped" w:hAnsi="Twinkl Cursive Looped"/>
          <w:color w:val="000000" w:themeColor="text1"/>
        </w:rPr>
        <w:t>xplore GEMS so pupils could access this question</w:t>
      </w:r>
      <w:proofErr w:type="gramEnd"/>
      <w:r w:rsidRPr="00D478DD">
        <w:rPr>
          <w:rFonts w:ascii="Twinkl Cursive Looped" w:hAnsi="Twinkl Cursive Looped"/>
          <w:color w:val="000000" w:themeColor="text1"/>
        </w:rPr>
        <w:t>.</w:t>
      </w:r>
    </w:p>
    <w:p w14:paraId="070B23A9" w14:textId="77777777" w:rsidR="007B2D64" w:rsidRPr="00D478DD" w:rsidRDefault="007B2D64">
      <w:pPr>
        <w:rPr>
          <w:rFonts w:ascii="Twinkl Cursive Looped" w:hAnsi="Twinkl Cursive Looped"/>
          <w:color w:val="000000" w:themeColor="text1"/>
        </w:rPr>
      </w:pPr>
    </w:p>
    <w:p w14:paraId="507721F5" w14:textId="1BFF4F5A" w:rsidR="007B2D64" w:rsidRPr="009F4F18" w:rsidRDefault="009F5D2E">
      <w:pPr>
        <w:rPr>
          <w:rFonts w:ascii="Twinkl Cursive Looped" w:hAnsi="Twinkl Cursive Looped"/>
          <w:color w:val="000000" w:themeColor="text1"/>
        </w:rPr>
      </w:pPr>
      <w:r w:rsidRPr="00D478DD">
        <w:rPr>
          <w:rFonts w:ascii="Twinkl Cursive Looped" w:hAnsi="Twinkl Cursive Looped"/>
          <w:color w:val="000000" w:themeColor="text1"/>
        </w:rPr>
        <w:t xml:space="preserve">In the guided reading </w:t>
      </w:r>
      <w:proofErr w:type="gramStart"/>
      <w:r w:rsidRPr="00D478DD">
        <w:rPr>
          <w:rFonts w:ascii="Twinkl Cursive Looped" w:hAnsi="Twinkl Cursive Looped"/>
          <w:color w:val="000000" w:themeColor="text1"/>
        </w:rPr>
        <w:t>session</w:t>
      </w:r>
      <w:proofErr w:type="gramEnd"/>
      <w:r w:rsidRPr="00D478DD">
        <w:rPr>
          <w:rFonts w:ascii="Twinkl Cursive Looped" w:hAnsi="Twinkl Cursive Looped"/>
          <w:color w:val="000000" w:themeColor="text1"/>
        </w:rPr>
        <w:t xml:space="preserve"> teaching staff are practising </w:t>
      </w:r>
      <w:r w:rsidR="00993D12" w:rsidRPr="00D478DD">
        <w:rPr>
          <w:rFonts w:ascii="Twinkl Cursive Looped" w:hAnsi="Twinkl Cursive Looped"/>
          <w:color w:val="000000" w:themeColor="text1"/>
        </w:rPr>
        <w:t xml:space="preserve">modelling </w:t>
      </w:r>
      <w:r w:rsidRPr="00D478DD">
        <w:rPr>
          <w:rFonts w:ascii="Twinkl Cursive Looped" w:hAnsi="Twinkl Cursive Looped"/>
          <w:color w:val="000000" w:themeColor="text1"/>
        </w:rPr>
        <w:t>how to tackle the specific domains of reading, and are also modelling how to tackle different style</w:t>
      </w:r>
      <w:r w:rsidR="00AA59EF" w:rsidRPr="00D478DD">
        <w:rPr>
          <w:rFonts w:ascii="Twinkl Cursive Looped" w:hAnsi="Twinkl Cursive Looped"/>
          <w:color w:val="000000" w:themeColor="text1"/>
        </w:rPr>
        <w:t>s</w:t>
      </w:r>
      <w:r w:rsidRPr="00D478DD">
        <w:rPr>
          <w:rFonts w:ascii="Twinkl Cursive Looped" w:hAnsi="Twinkl Cursive Looped"/>
          <w:color w:val="000000" w:themeColor="text1"/>
        </w:rPr>
        <w:t xml:space="preserve"> of questions for the focused GEM being taught</w:t>
      </w:r>
      <w:r w:rsidR="00B012D1" w:rsidRPr="00D478DD">
        <w:rPr>
          <w:rFonts w:ascii="Twinkl Cursive Looped" w:hAnsi="Twinkl Cursive Looped"/>
          <w:color w:val="000000" w:themeColor="text1"/>
        </w:rPr>
        <w:t>.</w:t>
      </w:r>
    </w:p>
    <w:p w14:paraId="179CA755" w14:textId="77777777" w:rsidR="007B2D64" w:rsidRPr="009F4F18" w:rsidRDefault="007B2D64">
      <w:pPr>
        <w:rPr>
          <w:rFonts w:ascii="Twinkl Cursive Looped" w:hAnsi="Twinkl Cursive Looped"/>
          <w:b/>
          <w:bCs/>
          <w:color w:val="000000" w:themeColor="text1"/>
          <w:sz w:val="24"/>
          <w:szCs w:val="24"/>
        </w:rPr>
      </w:pPr>
    </w:p>
    <w:p w14:paraId="774FABE9" w14:textId="581F0747" w:rsidR="00B012D1" w:rsidRPr="009F4F18" w:rsidRDefault="00B012D1">
      <w:pPr>
        <w:rPr>
          <w:rFonts w:ascii="Twinkl Cursive Looped" w:hAnsi="Twinkl Cursive Looped"/>
          <w:b/>
          <w:bCs/>
          <w:color w:val="000000" w:themeColor="text1"/>
          <w:sz w:val="24"/>
          <w:szCs w:val="24"/>
        </w:rPr>
      </w:pPr>
      <w:r w:rsidRPr="009F4F18">
        <w:rPr>
          <w:rFonts w:ascii="Twinkl Cursive Looped" w:hAnsi="Twinkl Cursive Looped"/>
          <w:b/>
          <w:bCs/>
          <w:color w:val="000000" w:themeColor="text1"/>
          <w:sz w:val="24"/>
          <w:szCs w:val="24"/>
        </w:rPr>
        <w:t>Examples of different styles of questions for the different Reading Gems/Reading domains:</w:t>
      </w:r>
    </w:p>
    <w:p w14:paraId="3D7CE397" w14:textId="49C62B1F" w:rsidR="00B012D1" w:rsidRDefault="00657986">
      <w:pPr>
        <w:rPr>
          <w:color w:val="000000" w:themeColor="text1"/>
        </w:rPr>
      </w:pPr>
      <w:r>
        <w:rPr>
          <w:noProof/>
          <w:lang w:eastAsia="en-GB"/>
        </w:rPr>
        <w:drawing>
          <wp:inline distT="0" distB="0" distL="0" distR="0" wp14:anchorId="52712B10" wp14:editId="5A8DE6BE">
            <wp:extent cx="4503420" cy="2575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479" t="11415" r="16759" b="19687"/>
                    <a:stretch/>
                  </pic:blipFill>
                  <pic:spPr bwMode="auto">
                    <a:xfrm>
                      <a:off x="0" y="0"/>
                      <a:ext cx="4503420" cy="2575560"/>
                    </a:xfrm>
                    <a:prstGeom prst="rect">
                      <a:avLst/>
                    </a:prstGeom>
                    <a:ln>
                      <a:noFill/>
                    </a:ln>
                    <a:extLst>
                      <a:ext uri="{53640926-AAD7-44D8-BBD7-CCE9431645EC}">
                        <a14:shadowObscured xmlns:a14="http://schemas.microsoft.com/office/drawing/2010/main"/>
                      </a:ext>
                    </a:extLst>
                  </pic:spPr>
                </pic:pic>
              </a:graphicData>
            </a:graphic>
          </wp:inline>
        </w:drawing>
      </w:r>
    </w:p>
    <w:p w14:paraId="4A9AD52D" w14:textId="0B50C2B8" w:rsidR="00B012D1" w:rsidRDefault="00657986">
      <w:pPr>
        <w:rPr>
          <w:color w:val="000000" w:themeColor="text1"/>
        </w:rPr>
      </w:pPr>
      <w:r>
        <w:rPr>
          <w:noProof/>
          <w:lang w:eastAsia="en-GB"/>
        </w:rPr>
        <w:lastRenderedPageBreak/>
        <w:drawing>
          <wp:inline distT="0" distB="0" distL="0" distR="0" wp14:anchorId="3D330338" wp14:editId="690F3F74">
            <wp:extent cx="4526280" cy="3177540"/>
            <wp:effectExtent l="0" t="0" r="762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593" t="8358" r="16300" b="6642"/>
                    <a:stretch/>
                  </pic:blipFill>
                  <pic:spPr bwMode="auto">
                    <a:xfrm>
                      <a:off x="0" y="0"/>
                      <a:ext cx="4526280" cy="3177540"/>
                    </a:xfrm>
                    <a:prstGeom prst="rect">
                      <a:avLst/>
                    </a:prstGeom>
                    <a:ln>
                      <a:noFill/>
                    </a:ln>
                    <a:extLst>
                      <a:ext uri="{53640926-AAD7-44D8-BBD7-CCE9431645EC}">
                        <a14:shadowObscured xmlns:a14="http://schemas.microsoft.com/office/drawing/2010/main"/>
                      </a:ext>
                    </a:extLst>
                  </pic:spPr>
                </pic:pic>
              </a:graphicData>
            </a:graphic>
          </wp:inline>
        </w:drawing>
      </w:r>
    </w:p>
    <w:p w14:paraId="0071C8A4" w14:textId="15895961" w:rsidR="00B012D1" w:rsidRPr="009F4F18" w:rsidRDefault="00B012D1" w:rsidP="00B012D1">
      <w:pPr>
        <w:rPr>
          <w:rFonts w:ascii="Twinkl Cursive Looped" w:hAnsi="Twinkl Cursive Looped"/>
          <w:color w:val="000000" w:themeColor="text1"/>
          <w:sz w:val="24"/>
          <w:szCs w:val="24"/>
        </w:rPr>
      </w:pPr>
      <w:r w:rsidRPr="009F4F18">
        <w:rPr>
          <w:rFonts w:ascii="Twinkl Cursive Looped" w:hAnsi="Twinkl Cursive Looped"/>
          <w:color w:val="000000" w:themeColor="text1"/>
          <w:sz w:val="24"/>
          <w:szCs w:val="24"/>
        </w:rPr>
        <w:t>The purpose of this is to improve pupils’ understanding of the Gems and enable pupils to become confident and secure with tackling a range of different style of questions linked to the reading domain</w:t>
      </w:r>
      <w:r w:rsidR="00C31418" w:rsidRPr="009F4F18">
        <w:rPr>
          <w:rFonts w:ascii="Twinkl Cursive Looped" w:hAnsi="Twinkl Cursive Looped"/>
          <w:color w:val="000000" w:themeColor="text1"/>
          <w:sz w:val="24"/>
          <w:szCs w:val="24"/>
        </w:rPr>
        <w:t xml:space="preserve">. </w:t>
      </w:r>
      <w:r w:rsidRPr="009F4F18">
        <w:rPr>
          <w:rFonts w:ascii="Twinkl Cursive Looped" w:hAnsi="Twinkl Cursive Looped"/>
          <w:color w:val="000000" w:themeColor="text1"/>
          <w:sz w:val="24"/>
          <w:szCs w:val="24"/>
        </w:rPr>
        <w:t xml:space="preserve">Obviously, pupils should be exposed to the other Gems within a guided reading session, but the teaching of </w:t>
      </w:r>
      <w:proofErr w:type="gramStart"/>
      <w:r w:rsidRPr="009F4F18">
        <w:rPr>
          <w:rFonts w:ascii="Twinkl Cursive Looped" w:hAnsi="Twinkl Cursive Looped"/>
          <w:color w:val="000000" w:themeColor="text1"/>
          <w:sz w:val="24"/>
          <w:szCs w:val="24"/>
        </w:rPr>
        <w:t>1</w:t>
      </w:r>
      <w:proofErr w:type="gramEnd"/>
      <w:r w:rsidRPr="009F4F18">
        <w:rPr>
          <w:rFonts w:ascii="Twinkl Cursive Looped" w:hAnsi="Twinkl Cursive Looped"/>
          <w:color w:val="000000" w:themeColor="text1"/>
          <w:sz w:val="24"/>
          <w:szCs w:val="24"/>
        </w:rPr>
        <w:t xml:space="preserve"> Gem</w:t>
      </w:r>
      <w:r w:rsidR="00C31418" w:rsidRPr="009F4F18">
        <w:rPr>
          <w:rFonts w:ascii="Twinkl Cursive Looped" w:hAnsi="Twinkl Cursive Looped"/>
          <w:color w:val="000000" w:themeColor="text1"/>
          <w:sz w:val="24"/>
          <w:szCs w:val="24"/>
        </w:rPr>
        <w:t xml:space="preserve"> in in depth</w:t>
      </w:r>
      <w:r w:rsidRPr="009F4F18">
        <w:rPr>
          <w:rFonts w:ascii="Twinkl Cursive Looped" w:hAnsi="Twinkl Cursive Looped"/>
          <w:color w:val="000000" w:themeColor="text1"/>
          <w:sz w:val="24"/>
          <w:szCs w:val="24"/>
        </w:rPr>
        <w:t xml:space="preserve"> should be explicit.  </w:t>
      </w:r>
    </w:p>
    <w:p w14:paraId="5BF849D4" w14:textId="2B6C3F81" w:rsidR="00B012D1" w:rsidRPr="009F4F18" w:rsidRDefault="00657986">
      <w:pPr>
        <w:rPr>
          <w:rFonts w:ascii="Twinkl Cursive Looped" w:hAnsi="Twinkl Cursive Looped"/>
          <w:b/>
          <w:bCs/>
          <w:color w:val="000000" w:themeColor="text1"/>
          <w:sz w:val="24"/>
          <w:szCs w:val="24"/>
        </w:rPr>
      </w:pPr>
      <w:r w:rsidRPr="009F4F18">
        <w:rPr>
          <w:rFonts w:ascii="Twinkl Cursive Looped" w:hAnsi="Twinkl Cursive Looped"/>
          <w:b/>
          <w:bCs/>
          <w:color w:val="000000" w:themeColor="text1"/>
          <w:sz w:val="24"/>
          <w:szCs w:val="24"/>
        </w:rPr>
        <w:t>The grouping of pupils in guided reading:</w:t>
      </w:r>
    </w:p>
    <w:p w14:paraId="3ACD311D" w14:textId="545D881A" w:rsidR="000331A2" w:rsidRPr="009F4F18" w:rsidRDefault="00657986">
      <w:pPr>
        <w:rPr>
          <w:rFonts w:ascii="Twinkl Cursive Looped" w:hAnsi="Twinkl Cursive Looped"/>
          <w:color w:val="000000" w:themeColor="text1"/>
          <w:sz w:val="24"/>
          <w:szCs w:val="24"/>
        </w:rPr>
      </w:pPr>
      <w:r w:rsidRPr="009F4F18">
        <w:rPr>
          <w:rFonts w:ascii="Twinkl Cursive Looped" w:hAnsi="Twinkl Cursive Looped"/>
          <w:color w:val="000000" w:themeColor="text1"/>
          <w:sz w:val="24"/>
          <w:szCs w:val="24"/>
        </w:rPr>
        <w:t>It</w:t>
      </w:r>
      <w:r w:rsidR="00C31418" w:rsidRPr="009F4F18">
        <w:rPr>
          <w:rFonts w:ascii="Twinkl Cursive Looped" w:hAnsi="Twinkl Cursive Looped"/>
          <w:color w:val="000000" w:themeColor="text1"/>
          <w:sz w:val="24"/>
          <w:szCs w:val="24"/>
        </w:rPr>
        <w:t xml:space="preserve"> is essential teachers are responsive</w:t>
      </w:r>
      <w:r w:rsidR="00054C0E" w:rsidRPr="009F4F18">
        <w:rPr>
          <w:rFonts w:ascii="Twinkl Cursive Looped" w:hAnsi="Twinkl Cursive Looped"/>
          <w:color w:val="000000" w:themeColor="text1"/>
          <w:sz w:val="24"/>
          <w:szCs w:val="24"/>
        </w:rPr>
        <w:t xml:space="preserve"> with </w:t>
      </w:r>
      <w:r w:rsidRPr="009F4F18">
        <w:rPr>
          <w:rFonts w:ascii="Twinkl Cursive Looped" w:hAnsi="Twinkl Cursive Looped"/>
          <w:color w:val="000000" w:themeColor="text1"/>
          <w:sz w:val="24"/>
          <w:szCs w:val="24"/>
        </w:rPr>
        <w:t>grouping of pupils in</w:t>
      </w:r>
      <w:r w:rsidR="00054C0E" w:rsidRPr="009F4F18">
        <w:rPr>
          <w:rFonts w:ascii="Twinkl Cursive Looped" w:hAnsi="Twinkl Cursive Looped"/>
          <w:color w:val="000000" w:themeColor="text1"/>
          <w:sz w:val="24"/>
          <w:szCs w:val="24"/>
        </w:rPr>
        <w:t xml:space="preserve"> guided reading – they may </w:t>
      </w:r>
      <w:r w:rsidR="00C31418" w:rsidRPr="009F4F18">
        <w:rPr>
          <w:rFonts w:ascii="Twinkl Cursive Looped" w:hAnsi="Twinkl Cursive Looped"/>
          <w:color w:val="000000" w:themeColor="text1"/>
          <w:sz w:val="24"/>
          <w:szCs w:val="24"/>
        </w:rPr>
        <w:t xml:space="preserve">need to </w:t>
      </w:r>
      <w:r w:rsidR="00054C0E" w:rsidRPr="009F4F18">
        <w:rPr>
          <w:rFonts w:ascii="Twinkl Cursive Looped" w:hAnsi="Twinkl Cursive Looped"/>
          <w:color w:val="000000" w:themeColor="text1"/>
          <w:sz w:val="24"/>
          <w:szCs w:val="24"/>
        </w:rPr>
        <w:t>change in accordance to assessment of pupils</w:t>
      </w:r>
      <w:r w:rsidR="00C31418" w:rsidRPr="009F4F18">
        <w:rPr>
          <w:rFonts w:ascii="Twinkl Cursive Looped" w:hAnsi="Twinkl Cursive Looped"/>
          <w:color w:val="000000" w:themeColor="text1"/>
          <w:sz w:val="24"/>
          <w:szCs w:val="24"/>
        </w:rPr>
        <w:t xml:space="preserve"> and in response to what the analysis of the NGRT tests or other reading assessments carried out present. Pupil</w:t>
      </w:r>
      <w:r w:rsidR="00D478DD" w:rsidRPr="009F4F18">
        <w:rPr>
          <w:rFonts w:ascii="Twinkl Cursive Looped" w:hAnsi="Twinkl Cursive Looped"/>
          <w:color w:val="000000" w:themeColor="text1"/>
          <w:sz w:val="24"/>
          <w:szCs w:val="24"/>
        </w:rPr>
        <w:t>’</w:t>
      </w:r>
      <w:r w:rsidR="00C31418" w:rsidRPr="009F4F18">
        <w:rPr>
          <w:rFonts w:ascii="Twinkl Cursive Looped" w:hAnsi="Twinkl Cursive Looped"/>
          <w:color w:val="000000" w:themeColor="text1"/>
          <w:sz w:val="24"/>
          <w:szCs w:val="24"/>
        </w:rPr>
        <w:t xml:space="preserve">s gaps </w:t>
      </w:r>
      <w:proofErr w:type="gramStart"/>
      <w:r w:rsidR="00C31418" w:rsidRPr="009F4F18">
        <w:rPr>
          <w:rFonts w:ascii="Twinkl Cursive Looped" w:hAnsi="Twinkl Cursive Looped"/>
          <w:color w:val="000000" w:themeColor="text1"/>
          <w:sz w:val="24"/>
          <w:szCs w:val="24"/>
        </w:rPr>
        <w:t>should be identified</w:t>
      </w:r>
      <w:proofErr w:type="gramEnd"/>
      <w:r w:rsidR="00C31418" w:rsidRPr="009F4F18">
        <w:rPr>
          <w:rFonts w:ascii="Twinkl Cursive Looped" w:hAnsi="Twinkl Cursive Looped"/>
          <w:color w:val="000000" w:themeColor="text1"/>
          <w:sz w:val="24"/>
          <w:szCs w:val="24"/>
        </w:rPr>
        <w:t xml:space="preserve"> and groups should be changed to cater for the gaps identified. </w:t>
      </w:r>
      <w:r w:rsidR="00054C0E" w:rsidRPr="009F4F18">
        <w:rPr>
          <w:rFonts w:ascii="Twinkl Cursive Looped" w:hAnsi="Twinkl Cursive Looped"/>
          <w:color w:val="000000" w:themeColor="text1"/>
          <w:sz w:val="24"/>
          <w:szCs w:val="24"/>
        </w:rPr>
        <w:t>Some pupils may need to be grouped for a specific task – e.g.</w:t>
      </w:r>
      <w:r w:rsidR="008A60BE" w:rsidRPr="009F4F18">
        <w:rPr>
          <w:rFonts w:ascii="Twinkl Cursive Looped" w:hAnsi="Twinkl Cursive Looped"/>
          <w:color w:val="000000" w:themeColor="text1"/>
          <w:sz w:val="24"/>
          <w:szCs w:val="24"/>
        </w:rPr>
        <w:t xml:space="preserve"> </w:t>
      </w:r>
      <w:r w:rsidR="00054C0E" w:rsidRPr="009F4F18">
        <w:rPr>
          <w:rFonts w:ascii="Twinkl Cursive Looped" w:hAnsi="Twinkl Cursive Looped"/>
          <w:color w:val="000000" w:themeColor="text1"/>
          <w:sz w:val="24"/>
          <w:szCs w:val="24"/>
        </w:rPr>
        <w:t xml:space="preserve">focusing on a specific </w:t>
      </w:r>
      <w:proofErr w:type="gramStart"/>
      <w:r w:rsidR="00054C0E" w:rsidRPr="009F4F18">
        <w:rPr>
          <w:rFonts w:ascii="Twinkl Cursive Looped" w:hAnsi="Twinkl Cursive Looped"/>
          <w:color w:val="000000" w:themeColor="text1"/>
          <w:sz w:val="24"/>
          <w:szCs w:val="24"/>
        </w:rPr>
        <w:t>Gem</w:t>
      </w:r>
      <w:proofErr w:type="gramEnd"/>
      <w:r w:rsidR="00054C0E" w:rsidRPr="009F4F18">
        <w:rPr>
          <w:rFonts w:ascii="Twinkl Cursive Looped" w:hAnsi="Twinkl Cursive Looped"/>
          <w:color w:val="000000" w:themeColor="text1"/>
          <w:sz w:val="24"/>
          <w:szCs w:val="24"/>
        </w:rPr>
        <w:t xml:space="preserve"> they need more support with</w:t>
      </w:r>
      <w:r w:rsidR="000D4084" w:rsidRPr="009F4F18">
        <w:rPr>
          <w:rFonts w:ascii="Twinkl Cursive Looped" w:hAnsi="Twinkl Cursive Looped"/>
          <w:color w:val="000000" w:themeColor="text1"/>
          <w:sz w:val="24"/>
          <w:szCs w:val="24"/>
        </w:rPr>
        <w:t xml:space="preserve">/they may need more </w:t>
      </w:r>
      <w:r w:rsidR="00993D12" w:rsidRPr="009F4F18">
        <w:rPr>
          <w:rFonts w:ascii="Twinkl Cursive Looped" w:hAnsi="Twinkl Cursive Looped"/>
          <w:color w:val="000000" w:themeColor="text1"/>
          <w:sz w:val="24"/>
          <w:szCs w:val="24"/>
        </w:rPr>
        <w:t>challenge in an area of reading</w:t>
      </w:r>
      <w:r w:rsidR="00054C0E" w:rsidRPr="009F4F18">
        <w:rPr>
          <w:rFonts w:ascii="Twinkl Cursive Looped" w:hAnsi="Twinkl Cursive Looped"/>
          <w:color w:val="000000" w:themeColor="text1"/>
          <w:sz w:val="24"/>
          <w:szCs w:val="24"/>
        </w:rPr>
        <w:t xml:space="preserve">. </w:t>
      </w:r>
      <w:r w:rsidR="004D1DDB" w:rsidRPr="009F4F18">
        <w:rPr>
          <w:rFonts w:ascii="Twinkl Cursive Looped" w:hAnsi="Twinkl Cursive Looped"/>
          <w:color w:val="000000" w:themeColor="text1"/>
          <w:sz w:val="24"/>
          <w:szCs w:val="24"/>
        </w:rPr>
        <w:t>Choose a text age appropriate for the group</w:t>
      </w:r>
      <w:r w:rsidR="00054C0E" w:rsidRPr="009F4F18">
        <w:rPr>
          <w:rFonts w:ascii="Twinkl Cursive Looped" w:hAnsi="Twinkl Cursive Looped"/>
          <w:color w:val="000000" w:themeColor="text1"/>
          <w:sz w:val="24"/>
          <w:szCs w:val="24"/>
        </w:rPr>
        <w:t xml:space="preserve">, which will support them develop the reading skills they are working on. </w:t>
      </w:r>
    </w:p>
    <w:p w14:paraId="6CE1EAC4" w14:textId="77777777" w:rsidR="004D1DDB" w:rsidRPr="009F4F18" w:rsidRDefault="000331A2">
      <w:pPr>
        <w:rPr>
          <w:rFonts w:ascii="Twinkl Cursive Looped" w:hAnsi="Twinkl Cursive Looped"/>
          <w:color w:val="000000" w:themeColor="text1"/>
          <w:sz w:val="24"/>
          <w:szCs w:val="24"/>
        </w:rPr>
      </w:pPr>
      <w:r w:rsidRPr="009F4F18">
        <w:rPr>
          <w:rFonts w:ascii="Twinkl Cursive Looped" w:hAnsi="Twinkl Cursive Looped"/>
          <w:color w:val="000000" w:themeColor="text1"/>
          <w:sz w:val="24"/>
          <w:szCs w:val="24"/>
        </w:rPr>
        <w:t xml:space="preserve">If pupils are reading at the same age – the same text can be for more than </w:t>
      </w:r>
      <w:proofErr w:type="gramStart"/>
      <w:r w:rsidRPr="009F4F18">
        <w:rPr>
          <w:rFonts w:ascii="Twinkl Cursive Looped" w:hAnsi="Twinkl Cursive Looped"/>
          <w:color w:val="000000" w:themeColor="text1"/>
          <w:sz w:val="24"/>
          <w:szCs w:val="24"/>
        </w:rPr>
        <w:t>1</w:t>
      </w:r>
      <w:proofErr w:type="gramEnd"/>
      <w:r w:rsidRPr="009F4F18">
        <w:rPr>
          <w:rFonts w:ascii="Twinkl Cursive Looped" w:hAnsi="Twinkl Cursive Looped"/>
          <w:color w:val="000000" w:themeColor="text1"/>
          <w:sz w:val="24"/>
          <w:szCs w:val="24"/>
        </w:rPr>
        <w:t xml:space="preserve"> group if it appropriate for the groups needs/areas in reading they need to work on. </w:t>
      </w:r>
    </w:p>
    <w:p w14:paraId="31F85B1D" w14:textId="77777777" w:rsidR="007775DA" w:rsidRPr="009F4F18" w:rsidRDefault="00993D12">
      <w:pPr>
        <w:rPr>
          <w:rFonts w:ascii="Twinkl Cursive Looped" w:hAnsi="Twinkl Cursive Looped"/>
          <w:color w:val="000000" w:themeColor="text1"/>
          <w:sz w:val="24"/>
          <w:szCs w:val="24"/>
        </w:rPr>
      </w:pPr>
      <w:proofErr w:type="gramStart"/>
      <w:r w:rsidRPr="009F4F18">
        <w:rPr>
          <w:rFonts w:ascii="Twinkl Cursive Looped" w:hAnsi="Twinkl Cursive Looped"/>
          <w:color w:val="000000" w:themeColor="text1"/>
          <w:sz w:val="24"/>
          <w:szCs w:val="24"/>
        </w:rPr>
        <w:t>More able pupils</w:t>
      </w:r>
      <w:proofErr w:type="gramEnd"/>
      <w:r w:rsidRPr="009F4F18">
        <w:rPr>
          <w:rFonts w:ascii="Twinkl Cursive Looped" w:hAnsi="Twinkl Cursive Looped"/>
          <w:color w:val="000000" w:themeColor="text1"/>
          <w:sz w:val="24"/>
          <w:szCs w:val="24"/>
        </w:rPr>
        <w:t xml:space="preserve"> should be given challenging texts, as their reading age will be higher than their peers. The text should challenge them in all areas of reading and stimulate group discussions. The text should expose MA pupils to more ambitious vocabulary, and promote exploration of the vocabulary. MA able pupils will most probably be being exposed to a range of GEMs to challenge their thinking and when confident could possibly begin to write their own GEMs. </w:t>
      </w:r>
    </w:p>
    <w:p w14:paraId="1FCC2F65" w14:textId="65216372" w:rsidR="000331A2" w:rsidRPr="009F4F18" w:rsidRDefault="00C5796E">
      <w:pPr>
        <w:rPr>
          <w:rFonts w:ascii="Twinkl Cursive Looped" w:hAnsi="Twinkl Cursive Looped"/>
          <w:b/>
          <w:color w:val="000000" w:themeColor="text1"/>
          <w:sz w:val="24"/>
          <w:szCs w:val="24"/>
        </w:rPr>
      </w:pPr>
      <w:r>
        <w:rPr>
          <w:rFonts w:ascii="Twinkl Cursive Looped" w:hAnsi="Twinkl Cursive Looped"/>
          <w:b/>
          <w:color w:val="000000" w:themeColor="text1"/>
          <w:sz w:val="24"/>
          <w:szCs w:val="24"/>
        </w:rPr>
        <w:t>What can other pupils be</w:t>
      </w:r>
      <w:r w:rsidR="000331A2" w:rsidRPr="009F4F18">
        <w:rPr>
          <w:rFonts w:ascii="Twinkl Cursive Looped" w:hAnsi="Twinkl Cursive Looped"/>
          <w:b/>
          <w:color w:val="000000" w:themeColor="text1"/>
          <w:sz w:val="24"/>
          <w:szCs w:val="24"/>
        </w:rPr>
        <w:t xml:space="preserve"> doing during a Guided Reading Session?</w:t>
      </w:r>
    </w:p>
    <w:p w14:paraId="7742F095" w14:textId="099020A0" w:rsidR="000530DC" w:rsidRPr="009F4F18" w:rsidRDefault="00F44ED8">
      <w:pPr>
        <w:rPr>
          <w:rFonts w:ascii="Twinkl Cursive Looped" w:hAnsi="Twinkl Cursive Looped"/>
          <w:color w:val="000000" w:themeColor="text1"/>
          <w:sz w:val="24"/>
          <w:szCs w:val="24"/>
        </w:rPr>
      </w:pPr>
      <w:r w:rsidRPr="009F4F18">
        <w:rPr>
          <w:rFonts w:ascii="Twinkl Cursive Looped" w:hAnsi="Twinkl Cursive Looped"/>
          <w:color w:val="000000" w:themeColor="text1"/>
          <w:sz w:val="24"/>
          <w:szCs w:val="24"/>
        </w:rPr>
        <w:t xml:space="preserve">As agreed, when pupils are not having a guided reading session with the teacher or teaching assistant, they should be doing an </w:t>
      </w:r>
      <w:proofErr w:type="gramStart"/>
      <w:r w:rsidRPr="009F4F18">
        <w:rPr>
          <w:rFonts w:ascii="Twinkl Cursive Looped" w:hAnsi="Twinkl Cursive Looped"/>
          <w:color w:val="000000" w:themeColor="text1"/>
          <w:sz w:val="24"/>
          <w:szCs w:val="24"/>
        </w:rPr>
        <w:t>activity which</w:t>
      </w:r>
      <w:proofErr w:type="gramEnd"/>
      <w:r w:rsidRPr="009F4F18">
        <w:rPr>
          <w:rFonts w:ascii="Twinkl Cursive Looped" w:hAnsi="Twinkl Cursive Looped"/>
          <w:color w:val="000000" w:themeColor="text1"/>
          <w:sz w:val="24"/>
          <w:szCs w:val="24"/>
        </w:rPr>
        <w:t xml:space="preserve"> will continue to </w:t>
      </w:r>
      <w:r w:rsidR="00C61B43" w:rsidRPr="009F4F18">
        <w:rPr>
          <w:rFonts w:ascii="Twinkl Cursive Looped" w:hAnsi="Twinkl Cursive Looped"/>
          <w:color w:val="000000" w:themeColor="text1"/>
          <w:sz w:val="24"/>
          <w:szCs w:val="24"/>
        </w:rPr>
        <w:t>support pupils</w:t>
      </w:r>
      <w:r w:rsidRPr="009F4F18">
        <w:rPr>
          <w:rFonts w:ascii="Twinkl Cursive Looped" w:hAnsi="Twinkl Cursive Looped"/>
          <w:color w:val="000000" w:themeColor="text1"/>
          <w:sz w:val="24"/>
          <w:szCs w:val="24"/>
        </w:rPr>
        <w:t xml:space="preserve"> to</w:t>
      </w:r>
      <w:r w:rsidR="00C61B43" w:rsidRPr="009F4F18">
        <w:rPr>
          <w:rFonts w:ascii="Twinkl Cursive Looped" w:hAnsi="Twinkl Cursive Looped"/>
          <w:color w:val="000000" w:themeColor="text1"/>
          <w:sz w:val="24"/>
          <w:szCs w:val="24"/>
        </w:rPr>
        <w:t xml:space="preserve"> develop</w:t>
      </w:r>
      <w:r w:rsidRPr="009F4F18">
        <w:rPr>
          <w:rFonts w:ascii="Twinkl Cursive Looped" w:hAnsi="Twinkl Cursive Looped"/>
          <w:color w:val="000000" w:themeColor="text1"/>
          <w:sz w:val="24"/>
          <w:szCs w:val="24"/>
        </w:rPr>
        <w:t xml:space="preserve">/enhance </w:t>
      </w:r>
      <w:r w:rsidR="00C61B43" w:rsidRPr="009F4F18">
        <w:rPr>
          <w:rFonts w:ascii="Twinkl Cursive Looped" w:hAnsi="Twinkl Cursive Looped"/>
          <w:color w:val="000000" w:themeColor="text1"/>
          <w:sz w:val="24"/>
          <w:szCs w:val="24"/>
        </w:rPr>
        <w:t xml:space="preserve">their reading skills or promoting a love of reading. </w:t>
      </w:r>
      <w:r w:rsidRPr="009F4F18">
        <w:rPr>
          <w:rFonts w:ascii="Twinkl Cursive Looped" w:hAnsi="Twinkl Cursive Looped"/>
          <w:color w:val="000000" w:themeColor="text1"/>
          <w:sz w:val="24"/>
          <w:szCs w:val="24"/>
        </w:rPr>
        <w:t>P</w:t>
      </w:r>
      <w:r w:rsidR="003A259B" w:rsidRPr="009F4F18">
        <w:rPr>
          <w:rFonts w:ascii="Twinkl Cursive Looped" w:hAnsi="Twinkl Cursive Looped"/>
          <w:color w:val="000000" w:themeColor="text1"/>
          <w:sz w:val="24"/>
          <w:szCs w:val="24"/>
        </w:rPr>
        <w:t xml:space="preserve">lanning for these </w:t>
      </w:r>
      <w:r w:rsidRPr="009F4F18">
        <w:rPr>
          <w:rFonts w:ascii="Twinkl Cursive Looped" w:hAnsi="Twinkl Cursive Looped"/>
          <w:color w:val="000000" w:themeColor="text1"/>
          <w:sz w:val="24"/>
          <w:szCs w:val="24"/>
        </w:rPr>
        <w:t xml:space="preserve">activities </w:t>
      </w:r>
      <w:r w:rsidR="003A259B" w:rsidRPr="009F4F18">
        <w:rPr>
          <w:rFonts w:ascii="Twinkl Cursive Looped" w:hAnsi="Twinkl Cursive Looped"/>
          <w:color w:val="000000" w:themeColor="text1"/>
          <w:sz w:val="24"/>
          <w:szCs w:val="24"/>
        </w:rPr>
        <w:lastRenderedPageBreak/>
        <w:t>does not need to be</w:t>
      </w:r>
      <w:r w:rsidR="001803AF" w:rsidRPr="009F4F18">
        <w:rPr>
          <w:rFonts w:ascii="Twinkl Cursive Looped" w:hAnsi="Twinkl Cursive Looped"/>
          <w:color w:val="000000" w:themeColor="text1"/>
          <w:sz w:val="24"/>
          <w:szCs w:val="24"/>
        </w:rPr>
        <w:t xml:space="preserve"> onerous – once resources are made for a particular </w:t>
      </w:r>
      <w:proofErr w:type="gramStart"/>
      <w:r w:rsidR="001803AF" w:rsidRPr="009F4F18">
        <w:rPr>
          <w:rFonts w:ascii="Twinkl Cursive Looped" w:hAnsi="Twinkl Cursive Looped"/>
          <w:color w:val="000000" w:themeColor="text1"/>
          <w:sz w:val="24"/>
          <w:szCs w:val="24"/>
        </w:rPr>
        <w:t>activity</w:t>
      </w:r>
      <w:proofErr w:type="gramEnd"/>
      <w:r w:rsidR="001803AF" w:rsidRPr="009F4F18">
        <w:rPr>
          <w:rFonts w:ascii="Twinkl Cursive Looped" w:hAnsi="Twinkl Cursive Looped"/>
          <w:color w:val="000000" w:themeColor="text1"/>
          <w:sz w:val="24"/>
          <w:szCs w:val="24"/>
        </w:rPr>
        <w:t xml:space="preserve"> they can be re-used</w:t>
      </w:r>
      <w:r w:rsidR="00652316" w:rsidRPr="009F4F18">
        <w:rPr>
          <w:rFonts w:ascii="Twinkl Cursive Looped" w:hAnsi="Twinkl Cursive Looped"/>
          <w:color w:val="000000" w:themeColor="text1"/>
          <w:sz w:val="24"/>
          <w:szCs w:val="24"/>
        </w:rPr>
        <w:t xml:space="preserve">. </w:t>
      </w:r>
      <w:r w:rsidR="003A259B" w:rsidRPr="009F4F18">
        <w:rPr>
          <w:rFonts w:ascii="Twinkl Cursive Looped" w:hAnsi="Twinkl Cursive Looped"/>
          <w:color w:val="000000" w:themeColor="text1"/>
          <w:sz w:val="24"/>
          <w:szCs w:val="24"/>
        </w:rPr>
        <w:t xml:space="preserve">Please see </w:t>
      </w:r>
      <w:r w:rsidRPr="009F4F18">
        <w:rPr>
          <w:rFonts w:ascii="Twinkl Cursive Looped" w:hAnsi="Twinkl Cursive Looped"/>
          <w:color w:val="000000" w:themeColor="text1"/>
          <w:sz w:val="24"/>
          <w:szCs w:val="24"/>
        </w:rPr>
        <w:t xml:space="preserve">possible </w:t>
      </w:r>
      <w:r w:rsidR="003A259B" w:rsidRPr="009F4F18">
        <w:rPr>
          <w:rFonts w:ascii="Twinkl Cursive Looped" w:hAnsi="Twinkl Cursive Looped"/>
          <w:color w:val="000000" w:themeColor="text1"/>
          <w:sz w:val="24"/>
          <w:szCs w:val="24"/>
        </w:rPr>
        <w:t xml:space="preserve">ideas below: </w:t>
      </w:r>
    </w:p>
    <w:p w14:paraId="5E147B7D" w14:textId="77777777" w:rsidR="007775DA" w:rsidRPr="009F4F18" w:rsidRDefault="000530DC">
      <w:pPr>
        <w:rPr>
          <w:rFonts w:ascii="Twinkl Cursive Looped" w:hAnsi="Twinkl Cursive Looped"/>
          <w:b/>
          <w:color w:val="000000" w:themeColor="text1"/>
          <w:sz w:val="24"/>
          <w:szCs w:val="24"/>
        </w:rPr>
      </w:pPr>
      <w:r w:rsidRPr="009F4F18">
        <w:rPr>
          <w:rFonts w:ascii="Twinkl Cursive Looped" w:hAnsi="Twinkl Cursive Looped"/>
          <w:b/>
          <w:color w:val="000000" w:themeColor="text1"/>
          <w:sz w:val="24"/>
          <w:szCs w:val="24"/>
        </w:rPr>
        <w:t>Possible i</w:t>
      </w:r>
      <w:r w:rsidR="007775DA" w:rsidRPr="009F4F18">
        <w:rPr>
          <w:rFonts w:ascii="Twinkl Cursive Looped" w:hAnsi="Twinkl Cursive Looped"/>
          <w:b/>
          <w:color w:val="000000" w:themeColor="text1"/>
          <w:sz w:val="24"/>
          <w:szCs w:val="24"/>
        </w:rPr>
        <w:t>deas:</w:t>
      </w:r>
    </w:p>
    <w:p w14:paraId="06C51C67" w14:textId="59DA97AE" w:rsidR="00F44ED8" w:rsidRPr="009F4F18" w:rsidRDefault="006460E6" w:rsidP="003A259B">
      <w:pPr>
        <w:pStyle w:val="ListParagraph"/>
        <w:numPr>
          <w:ilvl w:val="0"/>
          <w:numId w:val="1"/>
        </w:numPr>
        <w:rPr>
          <w:rFonts w:ascii="Twinkl Cursive Looped" w:hAnsi="Twinkl Cursive Looped"/>
          <w:b/>
          <w:color w:val="000000" w:themeColor="text1"/>
          <w:sz w:val="24"/>
          <w:szCs w:val="24"/>
        </w:rPr>
      </w:pPr>
      <w:r w:rsidRPr="009F4F18">
        <w:rPr>
          <w:rFonts w:ascii="Twinkl Cursive Looped" w:hAnsi="Twinkl Cursive Looped"/>
          <w:bCs/>
          <w:color w:val="000000" w:themeColor="text1"/>
          <w:sz w:val="24"/>
          <w:szCs w:val="24"/>
        </w:rPr>
        <w:t xml:space="preserve">A </w:t>
      </w:r>
      <w:r w:rsidR="00F44ED8" w:rsidRPr="009F4F18">
        <w:rPr>
          <w:rFonts w:ascii="Twinkl Cursive Looped" w:hAnsi="Twinkl Cursive Looped"/>
          <w:bCs/>
          <w:color w:val="000000" w:themeColor="text1"/>
          <w:sz w:val="24"/>
          <w:szCs w:val="24"/>
        </w:rPr>
        <w:t xml:space="preserve">prep </w:t>
      </w:r>
      <w:r w:rsidRPr="009F4F18">
        <w:rPr>
          <w:rFonts w:ascii="Twinkl Cursive Looped" w:hAnsi="Twinkl Cursive Looped"/>
          <w:bCs/>
          <w:color w:val="000000" w:themeColor="text1"/>
          <w:sz w:val="24"/>
          <w:szCs w:val="24"/>
        </w:rPr>
        <w:t>task to prepare for the guided read session</w:t>
      </w:r>
      <w:r w:rsidR="007F7201" w:rsidRPr="009F4F18">
        <w:rPr>
          <w:rFonts w:ascii="Twinkl Cursive Looped" w:hAnsi="Twinkl Cursive Looped"/>
          <w:bCs/>
          <w:color w:val="000000" w:themeColor="text1"/>
          <w:sz w:val="24"/>
          <w:szCs w:val="24"/>
        </w:rPr>
        <w:t xml:space="preserve"> with the teacher</w:t>
      </w:r>
      <w:r w:rsidRPr="009F4F18">
        <w:rPr>
          <w:rFonts w:ascii="Twinkl Cursive Looped" w:hAnsi="Twinkl Cursive Looped"/>
          <w:bCs/>
          <w:color w:val="000000" w:themeColor="text1"/>
          <w:sz w:val="24"/>
          <w:szCs w:val="24"/>
        </w:rPr>
        <w:t>/</w:t>
      </w:r>
      <w:proofErr w:type="gramStart"/>
      <w:r w:rsidRPr="009F4F18">
        <w:rPr>
          <w:rFonts w:ascii="Twinkl Cursive Looped" w:hAnsi="Twinkl Cursive Looped"/>
          <w:bCs/>
          <w:color w:val="000000" w:themeColor="text1"/>
          <w:sz w:val="24"/>
          <w:szCs w:val="24"/>
        </w:rPr>
        <w:t>A</w:t>
      </w:r>
      <w:proofErr w:type="gramEnd"/>
      <w:r w:rsidRPr="009F4F18">
        <w:rPr>
          <w:rFonts w:ascii="Twinkl Cursive Looped" w:hAnsi="Twinkl Cursive Looped"/>
          <w:bCs/>
          <w:color w:val="000000" w:themeColor="text1"/>
          <w:sz w:val="24"/>
          <w:szCs w:val="24"/>
        </w:rPr>
        <w:t xml:space="preserve"> follow up task in response to a guided read session</w:t>
      </w:r>
      <w:r w:rsidR="007F7201" w:rsidRPr="009F4F18">
        <w:rPr>
          <w:rFonts w:ascii="Twinkl Cursive Looped" w:hAnsi="Twinkl Cursive Looped"/>
          <w:bCs/>
          <w:color w:val="000000" w:themeColor="text1"/>
          <w:sz w:val="24"/>
          <w:szCs w:val="24"/>
        </w:rPr>
        <w:t>.</w:t>
      </w:r>
    </w:p>
    <w:p w14:paraId="0277D7D9" w14:textId="47DFA2C2" w:rsidR="006460E6" w:rsidRPr="009F4F18" w:rsidRDefault="006460E6" w:rsidP="006460E6">
      <w:pPr>
        <w:pStyle w:val="ListParagraph"/>
        <w:numPr>
          <w:ilvl w:val="0"/>
          <w:numId w:val="1"/>
        </w:numPr>
        <w:rPr>
          <w:rFonts w:ascii="Twinkl Cursive Looped" w:hAnsi="Twinkl Cursive Looped"/>
          <w:color w:val="000000" w:themeColor="text1"/>
          <w:sz w:val="24"/>
          <w:szCs w:val="24"/>
        </w:rPr>
      </w:pPr>
      <w:r w:rsidRPr="009F4F18">
        <w:rPr>
          <w:rFonts w:ascii="Twinkl Cursive Looped" w:hAnsi="Twinkl Cursive Looped"/>
          <w:color w:val="000000" w:themeColor="text1"/>
          <w:sz w:val="24"/>
          <w:szCs w:val="24"/>
        </w:rPr>
        <w:t xml:space="preserve">Focused Gem tasks as a follow up/application activity </w:t>
      </w:r>
      <w:r w:rsidR="007F7201" w:rsidRPr="009F4F18">
        <w:rPr>
          <w:rFonts w:ascii="Twinkl Cursive Looped" w:hAnsi="Twinkl Cursive Looped"/>
          <w:color w:val="000000" w:themeColor="text1"/>
          <w:sz w:val="24"/>
          <w:szCs w:val="24"/>
        </w:rPr>
        <w:t xml:space="preserve">to embed learning </w:t>
      </w:r>
      <w:r w:rsidRPr="009F4F18">
        <w:rPr>
          <w:rFonts w:ascii="Twinkl Cursive Looped" w:hAnsi="Twinkl Cursive Looped"/>
          <w:color w:val="000000" w:themeColor="text1"/>
          <w:sz w:val="24"/>
          <w:szCs w:val="24"/>
        </w:rPr>
        <w:t xml:space="preserve">from a Guided Read, where they have practised the </w:t>
      </w:r>
      <w:r w:rsidR="007F7201" w:rsidRPr="009F4F18">
        <w:rPr>
          <w:rFonts w:ascii="Twinkl Cursive Looped" w:hAnsi="Twinkl Cursive Looped"/>
          <w:color w:val="000000" w:themeColor="text1"/>
          <w:sz w:val="24"/>
          <w:szCs w:val="24"/>
        </w:rPr>
        <w:t xml:space="preserve">reading </w:t>
      </w:r>
      <w:proofErr w:type="gramStart"/>
      <w:r w:rsidRPr="009F4F18">
        <w:rPr>
          <w:rFonts w:ascii="Twinkl Cursive Looped" w:hAnsi="Twinkl Cursive Looped"/>
          <w:color w:val="000000" w:themeColor="text1"/>
          <w:sz w:val="24"/>
          <w:szCs w:val="24"/>
        </w:rPr>
        <w:t>skill which</w:t>
      </w:r>
      <w:proofErr w:type="gramEnd"/>
      <w:r w:rsidRPr="009F4F18">
        <w:rPr>
          <w:rFonts w:ascii="Twinkl Cursive Looped" w:hAnsi="Twinkl Cursive Looped"/>
          <w:color w:val="000000" w:themeColor="text1"/>
          <w:sz w:val="24"/>
          <w:szCs w:val="24"/>
        </w:rPr>
        <w:t xml:space="preserve"> has been explicitly taught by a teacher. </w:t>
      </w:r>
    </w:p>
    <w:p w14:paraId="52D251E3" w14:textId="4FC53F88" w:rsidR="003A259B" w:rsidRPr="009F4F18" w:rsidRDefault="003A259B" w:rsidP="003A259B">
      <w:pPr>
        <w:pStyle w:val="ListParagraph"/>
        <w:numPr>
          <w:ilvl w:val="0"/>
          <w:numId w:val="1"/>
        </w:numPr>
        <w:rPr>
          <w:rFonts w:ascii="Twinkl Cursive Looped" w:hAnsi="Twinkl Cursive Looped"/>
          <w:b/>
          <w:color w:val="000000" w:themeColor="text1"/>
          <w:sz w:val="24"/>
          <w:szCs w:val="24"/>
        </w:rPr>
      </w:pPr>
      <w:r w:rsidRPr="009F4F18">
        <w:rPr>
          <w:rFonts w:ascii="Twinkl Cursive Looped" w:hAnsi="Twinkl Cursive Looped"/>
          <w:color w:val="000000" w:themeColor="text1"/>
          <w:sz w:val="24"/>
          <w:szCs w:val="24"/>
        </w:rPr>
        <w:t xml:space="preserve">EY2P Reading Activities can still be used, however just be mindful the purpose of the activity is to enhance </w:t>
      </w:r>
    </w:p>
    <w:p w14:paraId="5D23370C" w14:textId="621BA828" w:rsidR="006460E6" w:rsidRPr="009F4F18" w:rsidRDefault="006460E6" w:rsidP="003A259B">
      <w:pPr>
        <w:pStyle w:val="ListParagraph"/>
        <w:numPr>
          <w:ilvl w:val="0"/>
          <w:numId w:val="1"/>
        </w:numPr>
        <w:rPr>
          <w:rFonts w:ascii="Twinkl Cursive Looped" w:hAnsi="Twinkl Cursive Looped"/>
          <w:b/>
          <w:color w:val="000000" w:themeColor="text1"/>
          <w:sz w:val="24"/>
          <w:szCs w:val="24"/>
        </w:rPr>
      </w:pPr>
      <w:r w:rsidRPr="009F4F18">
        <w:rPr>
          <w:rFonts w:ascii="Twinkl Cursive Looped" w:hAnsi="Twinkl Cursive Looped"/>
          <w:color w:val="000000" w:themeColor="text1"/>
          <w:sz w:val="24"/>
          <w:szCs w:val="24"/>
        </w:rPr>
        <w:t>Treasure chests</w:t>
      </w:r>
      <w:r w:rsidR="007F7201" w:rsidRPr="009F4F18">
        <w:rPr>
          <w:rFonts w:ascii="Twinkl Cursive Looped" w:hAnsi="Twinkl Cursive Looped"/>
          <w:color w:val="000000" w:themeColor="text1"/>
          <w:sz w:val="24"/>
          <w:szCs w:val="24"/>
        </w:rPr>
        <w:t xml:space="preserve"> (see examples) </w:t>
      </w:r>
    </w:p>
    <w:p w14:paraId="2B1EAB3A" w14:textId="57EA3A23" w:rsidR="000530DC" w:rsidRPr="009F4F18" w:rsidRDefault="007775DA" w:rsidP="00690222">
      <w:pPr>
        <w:pStyle w:val="ListParagraph"/>
        <w:numPr>
          <w:ilvl w:val="0"/>
          <w:numId w:val="1"/>
        </w:numPr>
        <w:rPr>
          <w:rFonts w:ascii="Twinkl Cursive Looped" w:hAnsi="Twinkl Cursive Looped"/>
          <w:color w:val="000000" w:themeColor="text1"/>
          <w:sz w:val="24"/>
          <w:szCs w:val="24"/>
        </w:rPr>
      </w:pPr>
      <w:r w:rsidRPr="009F4F18">
        <w:rPr>
          <w:rFonts w:ascii="Twinkl Cursive Looped" w:hAnsi="Twinkl Cursive Looped"/>
          <w:color w:val="000000" w:themeColor="text1"/>
          <w:sz w:val="24"/>
          <w:szCs w:val="24"/>
        </w:rPr>
        <w:t>Vocab activities around a text</w:t>
      </w:r>
      <w:r w:rsidR="00690222" w:rsidRPr="009F4F18">
        <w:rPr>
          <w:rFonts w:ascii="Twinkl Cursive Looped" w:hAnsi="Twinkl Cursive Looped"/>
          <w:color w:val="000000" w:themeColor="text1"/>
          <w:sz w:val="24"/>
          <w:szCs w:val="24"/>
        </w:rPr>
        <w:t xml:space="preserve"> (using ideas</w:t>
      </w:r>
      <w:r w:rsidR="00F53321" w:rsidRPr="009F4F18">
        <w:rPr>
          <w:rFonts w:ascii="Twinkl Cursive Looped" w:hAnsi="Twinkl Cursive Looped"/>
          <w:color w:val="000000" w:themeColor="text1"/>
          <w:sz w:val="24"/>
          <w:szCs w:val="24"/>
        </w:rPr>
        <w:t>/activities</w:t>
      </w:r>
      <w:r w:rsidR="00690222" w:rsidRPr="009F4F18">
        <w:rPr>
          <w:rFonts w:ascii="Twinkl Cursive Looped" w:hAnsi="Twinkl Cursive Looped"/>
          <w:color w:val="000000" w:themeColor="text1"/>
          <w:sz w:val="24"/>
          <w:szCs w:val="24"/>
        </w:rPr>
        <w:t xml:space="preserve"> from</w:t>
      </w:r>
      <w:r w:rsidR="003A259B" w:rsidRPr="009F4F18">
        <w:rPr>
          <w:rFonts w:ascii="Twinkl Cursive Looped" w:hAnsi="Twinkl Cursive Looped"/>
          <w:color w:val="000000" w:themeColor="text1"/>
          <w:sz w:val="24"/>
          <w:szCs w:val="24"/>
        </w:rPr>
        <w:t xml:space="preserve"> </w:t>
      </w:r>
      <w:r w:rsidR="006460E6" w:rsidRPr="009F4F18">
        <w:rPr>
          <w:rFonts w:ascii="Twinkl Cursive Looped" w:hAnsi="Twinkl Cursive Looped"/>
          <w:color w:val="000000" w:themeColor="text1"/>
          <w:sz w:val="24"/>
          <w:szCs w:val="24"/>
        </w:rPr>
        <w:t>‘</w:t>
      </w:r>
      <w:r w:rsidR="003A259B" w:rsidRPr="009F4F18">
        <w:rPr>
          <w:rFonts w:ascii="Twinkl Cursive Looped" w:hAnsi="Twinkl Cursive Looped"/>
          <w:color w:val="000000" w:themeColor="text1"/>
          <w:sz w:val="24"/>
          <w:szCs w:val="24"/>
        </w:rPr>
        <w:t>Vocab</w:t>
      </w:r>
      <w:r w:rsidR="00690222" w:rsidRPr="009F4F18">
        <w:rPr>
          <w:rFonts w:ascii="Twinkl Cursive Looped" w:hAnsi="Twinkl Cursive Looped"/>
          <w:color w:val="000000" w:themeColor="text1"/>
          <w:sz w:val="24"/>
          <w:szCs w:val="24"/>
        </w:rPr>
        <w:t xml:space="preserve"> training</w:t>
      </w:r>
      <w:r w:rsidR="006460E6" w:rsidRPr="009F4F18">
        <w:rPr>
          <w:rFonts w:ascii="Twinkl Cursive Looped" w:hAnsi="Twinkl Cursive Looped"/>
          <w:color w:val="000000" w:themeColor="text1"/>
          <w:sz w:val="24"/>
          <w:szCs w:val="24"/>
        </w:rPr>
        <w:t>’)</w:t>
      </w:r>
    </w:p>
    <w:p w14:paraId="020239F8" w14:textId="0301200D" w:rsidR="00F53321" w:rsidRPr="009F4F18" w:rsidRDefault="007775DA" w:rsidP="00F53321">
      <w:pPr>
        <w:pStyle w:val="ListParagraph"/>
        <w:numPr>
          <w:ilvl w:val="0"/>
          <w:numId w:val="1"/>
        </w:numPr>
        <w:rPr>
          <w:rFonts w:ascii="Twinkl Cursive Looped" w:hAnsi="Twinkl Cursive Looped"/>
          <w:color w:val="000000" w:themeColor="text1"/>
          <w:sz w:val="24"/>
          <w:szCs w:val="24"/>
        </w:rPr>
      </w:pPr>
      <w:r w:rsidRPr="009F4F18">
        <w:rPr>
          <w:rFonts w:ascii="Twinkl Cursive Looped" w:hAnsi="Twinkl Cursive Looped"/>
          <w:color w:val="000000" w:themeColor="text1"/>
          <w:sz w:val="24"/>
          <w:szCs w:val="24"/>
        </w:rPr>
        <w:t xml:space="preserve">Paired reading </w:t>
      </w:r>
    </w:p>
    <w:p w14:paraId="35CCE41B" w14:textId="594BFBC0" w:rsidR="00690222" w:rsidRPr="009F4F18" w:rsidRDefault="007F7201" w:rsidP="00690222">
      <w:pPr>
        <w:pStyle w:val="ListParagraph"/>
        <w:numPr>
          <w:ilvl w:val="0"/>
          <w:numId w:val="1"/>
        </w:numPr>
        <w:rPr>
          <w:rFonts w:ascii="Twinkl Cursive Looped" w:hAnsi="Twinkl Cursive Looped"/>
          <w:color w:val="000000" w:themeColor="text1"/>
          <w:sz w:val="24"/>
          <w:szCs w:val="24"/>
        </w:rPr>
      </w:pPr>
      <w:r w:rsidRPr="009F4F18">
        <w:rPr>
          <w:rFonts w:ascii="Twinkl Cursive Looped" w:hAnsi="Twinkl Cursive Looped"/>
          <w:noProof/>
          <w:sz w:val="24"/>
          <w:szCs w:val="24"/>
          <w:lang w:eastAsia="en-GB"/>
        </w:rPr>
        <w:drawing>
          <wp:anchor distT="0" distB="0" distL="114300" distR="114300" simplePos="0" relativeHeight="251679744" behindDoc="1" locked="0" layoutInCell="1" allowOverlap="1" wp14:anchorId="07BA2761" wp14:editId="2417C2E5">
            <wp:simplePos x="0" y="0"/>
            <wp:positionH relativeFrom="margin">
              <wp:align>right</wp:align>
            </wp:positionH>
            <wp:positionV relativeFrom="paragraph">
              <wp:posOffset>10160</wp:posOffset>
            </wp:positionV>
            <wp:extent cx="1752600" cy="2056765"/>
            <wp:effectExtent l="0" t="0" r="0" b="635"/>
            <wp:wrapTight wrapText="bothSides">
              <wp:wrapPolygon edited="0">
                <wp:start x="0" y="0"/>
                <wp:lineTo x="0" y="21407"/>
                <wp:lineTo x="21365" y="21407"/>
                <wp:lineTo x="2136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9468" t="12434" r="51385" b="47613"/>
                    <a:stretch/>
                  </pic:blipFill>
                  <pic:spPr bwMode="auto">
                    <a:xfrm>
                      <a:off x="0" y="0"/>
                      <a:ext cx="1752600" cy="205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0222" w:rsidRPr="009F4F18">
        <w:rPr>
          <w:rFonts w:ascii="Twinkl Cursive Looped" w:hAnsi="Twinkl Cursive Looped"/>
          <w:color w:val="000000" w:themeColor="text1"/>
          <w:sz w:val="24"/>
          <w:szCs w:val="24"/>
        </w:rPr>
        <w:t xml:space="preserve">Pleasure for read – using dictionary to clarify meanings of unfamiliar </w:t>
      </w:r>
      <w:r w:rsidR="001803AF" w:rsidRPr="009F4F18">
        <w:rPr>
          <w:rFonts w:ascii="Twinkl Cursive Looped" w:hAnsi="Twinkl Cursive Looped"/>
          <w:color w:val="000000" w:themeColor="text1"/>
          <w:sz w:val="24"/>
          <w:szCs w:val="24"/>
        </w:rPr>
        <w:t>words (could record in journals)</w:t>
      </w:r>
      <w:r w:rsidR="00F44ED8" w:rsidRPr="009F4F18">
        <w:rPr>
          <w:rFonts w:ascii="Twinkl Cursive Looped" w:hAnsi="Twinkl Cursive Looped"/>
          <w:color w:val="000000" w:themeColor="text1"/>
          <w:sz w:val="24"/>
          <w:szCs w:val="24"/>
        </w:rPr>
        <w:t xml:space="preserve"> or write recommendation notes for what they have read to their peers.</w:t>
      </w:r>
    </w:p>
    <w:p w14:paraId="1057B53B" w14:textId="7C920FD8" w:rsidR="00690222" w:rsidRPr="009F4F18" w:rsidRDefault="00690222" w:rsidP="00690222">
      <w:pPr>
        <w:pStyle w:val="ListParagraph"/>
        <w:numPr>
          <w:ilvl w:val="0"/>
          <w:numId w:val="1"/>
        </w:numPr>
        <w:rPr>
          <w:rFonts w:ascii="Twinkl Cursive Looped" w:hAnsi="Twinkl Cursive Looped"/>
          <w:color w:val="000000" w:themeColor="text1"/>
          <w:sz w:val="24"/>
          <w:szCs w:val="24"/>
        </w:rPr>
      </w:pPr>
      <w:r w:rsidRPr="009F4F18">
        <w:rPr>
          <w:rFonts w:ascii="Twinkl Cursive Looped" w:hAnsi="Twinkl Cursive Looped"/>
          <w:color w:val="000000" w:themeColor="text1"/>
          <w:sz w:val="24"/>
          <w:szCs w:val="24"/>
        </w:rPr>
        <w:t xml:space="preserve">Reading for fluency </w:t>
      </w:r>
      <w:r w:rsidR="00F53321" w:rsidRPr="009F4F18">
        <w:rPr>
          <w:rFonts w:ascii="Twinkl Cursive Looped" w:hAnsi="Twinkl Cursive Looped"/>
          <w:color w:val="000000" w:themeColor="text1"/>
          <w:sz w:val="24"/>
          <w:szCs w:val="24"/>
        </w:rPr>
        <w:t xml:space="preserve">– provide pupils wilt texts with specific numbers to try </w:t>
      </w:r>
      <w:proofErr w:type="gramStart"/>
      <w:r w:rsidR="00F53321" w:rsidRPr="009F4F18">
        <w:rPr>
          <w:rFonts w:ascii="Twinkl Cursive Looped" w:hAnsi="Twinkl Cursive Looped"/>
          <w:color w:val="000000" w:themeColor="text1"/>
          <w:sz w:val="24"/>
          <w:szCs w:val="24"/>
        </w:rPr>
        <w:t>and</w:t>
      </w:r>
      <w:proofErr w:type="gramEnd"/>
      <w:r w:rsidR="00F53321" w:rsidRPr="009F4F18">
        <w:rPr>
          <w:rFonts w:ascii="Twinkl Cursive Looped" w:hAnsi="Twinkl Cursive Looped"/>
          <w:color w:val="000000" w:themeColor="text1"/>
          <w:sz w:val="24"/>
          <w:szCs w:val="24"/>
        </w:rPr>
        <w:t xml:space="preserve"> read in a set time to promote fluency.</w:t>
      </w:r>
    </w:p>
    <w:p w14:paraId="0FD04E9C" w14:textId="725064EE" w:rsidR="00C61B43" w:rsidRPr="009F4F18" w:rsidRDefault="00C61B43" w:rsidP="00690222">
      <w:pPr>
        <w:pStyle w:val="ListParagraph"/>
        <w:numPr>
          <w:ilvl w:val="0"/>
          <w:numId w:val="1"/>
        </w:numPr>
        <w:rPr>
          <w:rFonts w:ascii="Twinkl Cursive Looped" w:hAnsi="Twinkl Cursive Looped"/>
          <w:color w:val="000000" w:themeColor="text1"/>
          <w:sz w:val="24"/>
          <w:szCs w:val="24"/>
        </w:rPr>
      </w:pPr>
      <w:r w:rsidRPr="009F4F18">
        <w:rPr>
          <w:rFonts w:ascii="Twinkl Cursive Looped" w:hAnsi="Twinkl Cursive Looped"/>
          <w:color w:val="000000" w:themeColor="text1"/>
          <w:sz w:val="24"/>
          <w:szCs w:val="24"/>
        </w:rPr>
        <w:t>Reading picture books to develop a love for reading</w:t>
      </w:r>
      <w:r w:rsidR="00F53321" w:rsidRPr="009F4F18">
        <w:rPr>
          <w:rFonts w:ascii="Twinkl Cursive Looped" w:hAnsi="Twinkl Cursive Looped"/>
          <w:color w:val="000000" w:themeColor="text1"/>
          <w:sz w:val="24"/>
          <w:szCs w:val="24"/>
        </w:rPr>
        <w:t xml:space="preserve"> and inference.</w:t>
      </w:r>
    </w:p>
    <w:p w14:paraId="456476A9" w14:textId="1EF40C74" w:rsidR="00690222" w:rsidRPr="009F4F18" w:rsidRDefault="00690222" w:rsidP="006460E6">
      <w:pPr>
        <w:pStyle w:val="ListParagraph"/>
        <w:numPr>
          <w:ilvl w:val="0"/>
          <w:numId w:val="1"/>
        </w:numPr>
        <w:rPr>
          <w:rFonts w:ascii="Twinkl Cursive Looped" w:hAnsi="Twinkl Cursive Looped"/>
          <w:color w:val="000000" w:themeColor="text1"/>
          <w:sz w:val="24"/>
          <w:szCs w:val="24"/>
        </w:rPr>
      </w:pPr>
      <w:r w:rsidRPr="009F4F18">
        <w:rPr>
          <w:rFonts w:ascii="Twinkl Cursive Looped" w:hAnsi="Twinkl Cursive Looped"/>
          <w:color w:val="000000" w:themeColor="text1"/>
          <w:sz w:val="24"/>
          <w:szCs w:val="24"/>
        </w:rPr>
        <w:t>Exploring picture book</w:t>
      </w:r>
      <w:r w:rsidR="00E425E7" w:rsidRPr="009F4F18">
        <w:rPr>
          <w:rFonts w:ascii="Twinkl Cursive Looped" w:hAnsi="Twinkl Cursive Looped"/>
          <w:color w:val="000000" w:themeColor="text1"/>
          <w:sz w:val="24"/>
          <w:szCs w:val="24"/>
        </w:rPr>
        <w:t>s</w:t>
      </w:r>
      <w:r w:rsidRPr="009F4F18">
        <w:rPr>
          <w:rFonts w:ascii="Twinkl Cursive Looped" w:hAnsi="Twinkl Cursive Looped"/>
          <w:color w:val="000000" w:themeColor="text1"/>
          <w:sz w:val="24"/>
          <w:szCs w:val="24"/>
        </w:rPr>
        <w:t xml:space="preserve"> </w:t>
      </w:r>
      <w:r w:rsidR="003A259B" w:rsidRPr="009F4F18">
        <w:rPr>
          <w:rFonts w:ascii="Twinkl Cursive Looped" w:hAnsi="Twinkl Cursive Looped"/>
          <w:color w:val="000000" w:themeColor="text1"/>
          <w:sz w:val="24"/>
          <w:szCs w:val="24"/>
        </w:rPr>
        <w:t xml:space="preserve">together – give pupils some questions to discuss together. </w:t>
      </w:r>
    </w:p>
    <w:p w14:paraId="3A290FE1" w14:textId="53A28DAB" w:rsidR="00690222" w:rsidRPr="009F4F18" w:rsidRDefault="00690222" w:rsidP="00690222">
      <w:pPr>
        <w:pStyle w:val="ListParagraph"/>
        <w:numPr>
          <w:ilvl w:val="0"/>
          <w:numId w:val="1"/>
        </w:numPr>
        <w:rPr>
          <w:rFonts w:ascii="Twinkl Cursive Looped" w:hAnsi="Twinkl Cursive Looped"/>
          <w:color w:val="000000" w:themeColor="text1"/>
          <w:sz w:val="24"/>
          <w:szCs w:val="24"/>
        </w:rPr>
      </w:pPr>
      <w:r w:rsidRPr="009F4F18">
        <w:rPr>
          <w:rFonts w:ascii="Twinkl Cursive Looped" w:hAnsi="Twinkl Cursive Looped"/>
          <w:color w:val="000000" w:themeColor="text1"/>
          <w:sz w:val="24"/>
          <w:szCs w:val="24"/>
        </w:rPr>
        <w:t>Opportunities to explore non-fiction</w:t>
      </w:r>
      <w:r w:rsidR="00791697" w:rsidRPr="009F4F18">
        <w:rPr>
          <w:rFonts w:ascii="Twinkl Cursive Looped" w:hAnsi="Twinkl Cursive Looped"/>
          <w:color w:val="000000" w:themeColor="text1"/>
          <w:sz w:val="24"/>
          <w:szCs w:val="24"/>
        </w:rPr>
        <w:t xml:space="preserve"> books/texts (See activity sheet for Sharks) </w:t>
      </w:r>
    </w:p>
    <w:p w14:paraId="54530673" w14:textId="5A8F6E82" w:rsidR="00791697" w:rsidRPr="009F4F18" w:rsidRDefault="00791697" w:rsidP="00690222">
      <w:pPr>
        <w:pStyle w:val="ListParagraph"/>
        <w:numPr>
          <w:ilvl w:val="0"/>
          <w:numId w:val="1"/>
        </w:numPr>
        <w:rPr>
          <w:rFonts w:ascii="Twinkl Cursive Looped" w:hAnsi="Twinkl Cursive Looped"/>
          <w:color w:val="000000" w:themeColor="text1"/>
          <w:sz w:val="24"/>
          <w:szCs w:val="24"/>
        </w:rPr>
      </w:pPr>
      <w:r w:rsidRPr="009F4F18">
        <w:rPr>
          <w:rFonts w:ascii="Twinkl Cursive Looped" w:hAnsi="Twinkl Cursive Looped"/>
          <w:color w:val="000000" w:themeColor="text1"/>
          <w:sz w:val="24"/>
          <w:szCs w:val="24"/>
        </w:rPr>
        <w:t>Group discussions/debates around a given book/text (P4C style questions)</w:t>
      </w:r>
    </w:p>
    <w:p w14:paraId="102B5035" w14:textId="104851F1" w:rsidR="00791697" w:rsidRPr="009F4F18" w:rsidRDefault="00791697" w:rsidP="00690222">
      <w:pPr>
        <w:pStyle w:val="ListParagraph"/>
        <w:numPr>
          <w:ilvl w:val="0"/>
          <w:numId w:val="1"/>
        </w:numPr>
        <w:rPr>
          <w:rFonts w:ascii="Twinkl Cursive Looped" w:hAnsi="Twinkl Cursive Looped"/>
          <w:color w:val="000000" w:themeColor="text1"/>
          <w:sz w:val="24"/>
          <w:szCs w:val="24"/>
        </w:rPr>
      </w:pPr>
      <w:r w:rsidRPr="009F4F18">
        <w:rPr>
          <w:rFonts w:ascii="Twinkl Cursive Looped" w:hAnsi="Twinkl Cursive Looped"/>
          <w:color w:val="000000" w:themeColor="text1"/>
          <w:sz w:val="24"/>
          <w:szCs w:val="24"/>
        </w:rPr>
        <w:t xml:space="preserve">Read article/s from the First Newspaper – a range of valuable activities for this are available on the link HSH sends </w:t>
      </w:r>
      <w:r w:rsidR="007F7201" w:rsidRPr="009F4F18">
        <w:rPr>
          <w:rFonts w:ascii="Twinkl Cursive Looped" w:hAnsi="Twinkl Cursive Looped"/>
          <w:color w:val="000000" w:themeColor="text1"/>
          <w:sz w:val="24"/>
          <w:szCs w:val="24"/>
        </w:rPr>
        <w:t xml:space="preserve">via email </w:t>
      </w:r>
      <w:r w:rsidRPr="009F4F18">
        <w:rPr>
          <w:rFonts w:ascii="Twinkl Cursive Looped" w:hAnsi="Twinkl Cursive Looped"/>
          <w:color w:val="000000" w:themeColor="text1"/>
          <w:sz w:val="24"/>
          <w:szCs w:val="24"/>
        </w:rPr>
        <w:t>weekly.</w:t>
      </w:r>
    </w:p>
    <w:p w14:paraId="68B0C057" w14:textId="4CF0ECFF" w:rsidR="00791697" w:rsidRPr="009F4F18" w:rsidRDefault="00791697" w:rsidP="00690222">
      <w:pPr>
        <w:pStyle w:val="ListParagraph"/>
        <w:numPr>
          <w:ilvl w:val="0"/>
          <w:numId w:val="1"/>
        </w:numPr>
        <w:rPr>
          <w:rFonts w:ascii="Twinkl Cursive Looped" w:hAnsi="Twinkl Cursive Looped"/>
          <w:color w:val="000000" w:themeColor="text1"/>
          <w:sz w:val="24"/>
          <w:szCs w:val="24"/>
        </w:rPr>
      </w:pPr>
      <w:r w:rsidRPr="009F4F18">
        <w:rPr>
          <w:rFonts w:ascii="Twinkl Cursive Looped" w:hAnsi="Twinkl Cursive Looped"/>
          <w:color w:val="000000" w:themeColor="text1"/>
          <w:sz w:val="24"/>
          <w:szCs w:val="24"/>
        </w:rPr>
        <w:t>Read ‘The Week’ magazine and group share/record interesting information they have read about</w:t>
      </w:r>
      <w:r w:rsidR="00B403C3" w:rsidRPr="009F4F18">
        <w:rPr>
          <w:rFonts w:ascii="Twinkl Cursive Looped" w:hAnsi="Twinkl Cursive Looped"/>
          <w:color w:val="000000" w:themeColor="text1"/>
          <w:sz w:val="24"/>
          <w:szCs w:val="24"/>
        </w:rPr>
        <w:t xml:space="preserve"> </w:t>
      </w:r>
    </w:p>
    <w:p w14:paraId="10EB2FC0" w14:textId="212EFB75" w:rsidR="00F53321" w:rsidRPr="009F4F18" w:rsidRDefault="00F53321" w:rsidP="00690222">
      <w:pPr>
        <w:pStyle w:val="ListParagraph"/>
        <w:numPr>
          <w:ilvl w:val="0"/>
          <w:numId w:val="1"/>
        </w:numPr>
        <w:rPr>
          <w:rFonts w:ascii="Twinkl Cursive Looped" w:hAnsi="Twinkl Cursive Looped"/>
          <w:color w:val="000000" w:themeColor="text1"/>
          <w:sz w:val="24"/>
          <w:szCs w:val="24"/>
        </w:rPr>
      </w:pPr>
      <w:r w:rsidRPr="009F4F18">
        <w:rPr>
          <w:rFonts w:ascii="Twinkl Cursive Looped" w:hAnsi="Twinkl Cursive Looped"/>
          <w:color w:val="000000" w:themeColor="text1"/>
          <w:sz w:val="24"/>
          <w:szCs w:val="24"/>
        </w:rPr>
        <w:t xml:space="preserve">Reading a range of blurbs and writing views on the impact of the blurb/predictions about the texts </w:t>
      </w:r>
      <w:proofErr w:type="spellStart"/>
      <w:r w:rsidRPr="009F4F18">
        <w:rPr>
          <w:rFonts w:ascii="Twinkl Cursive Looped" w:hAnsi="Twinkl Cursive Looped"/>
          <w:color w:val="000000" w:themeColor="text1"/>
          <w:sz w:val="24"/>
          <w:szCs w:val="24"/>
        </w:rPr>
        <w:t>etc</w:t>
      </w:r>
      <w:proofErr w:type="spellEnd"/>
    </w:p>
    <w:p w14:paraId="227173B6" w14:textId="7AC8397A" w:rsidR="007F7201" w:rsidRPr="009F4F18" w:rsidRDefault="007F7201" w:rsidP="00690222">
      <w:pPr>
        <w:pStyle w:val="ListParagraph"/>
        <w:numPr>
          <w:ilvl w:val="0"/>
          <w:numId w:val="1"/>
        </w:numPr>
        <w:rPr>
          <w:rFonts w:ascii="Twinkl Cursive Looped" w:hAnsi="Twinkl Cursive Looped"/>
          <w:color w:val="000000" w:themeColor="text1"/>
          <w:sz w:val="24"/>
          <w:szCs w:val="24"/>
        </w:rPr>
      </w:pPr>
      <w:r w:rsidRPr="009F4F18">
        <w:rPr>
          <w:rFonts w:ascii="Twinkl Cursive Looped" w:hAnsi="Twinkl Cursive Looped"/>
          <w:color w:val="000000" w:themeColor="text1"/>
          <w:sz w:val="24"/>
          <w:szCs w:val="24"/>
        </w:rPr>
        <w:t>Comparing front covers of books and predicting/inferring from the front covers.</w:t>
      </w:r>
    </w:p>
    <w:p w14:paraId="612258B6" w14:textId="4391960A" w:rsidR="007F7201" w:rsidRPr="009F4F18" w:rsidRDefault="007F7201" w:rsidP="00690222">
      <w:pPr>
        <w:pStyle w:val="ListParagraph"/>
        <w:numPr>
          <w:ilvl w:val="0"/>
          <w:numId w:val="1"/>
        </w:numPr>
        <w:rPr>
          <w:rFonts w:ascii="Twinkl Cursive Looped" w:hAnsi="Twinkl Cursive Looped"/>
          <w:color w:val="000000" w:themeColor="text1"/>
          <w:sz w:val="24"/>
          <w:szCs w:val="24"/>
        </w:rPr>
      </w:pPr>
      <w:r w:rsidRPr="009F4F18">
        <w:rPr>
          <w:rFonts w:ascii="Twinkl Cursive Looped" w:hAnsi="Twinkl Cursive Looped"/>
          <w:color w:val="000000" w:themeColor="text1"/>
          <w:sz w:val="24"/>
          <w:szCs w:val="24"/>
        </w:rPr>
        <w:t>Reading a short passage and exploring the vocabulary (define and explore reading Gem)</w:t>
      </w:r>
    </w:p>
    <w:p w14:paraId="5FCFC78F" w14:textId="16AC1844" w:rsidR="00E425E7" w:rsidRPr="009F4F18" w:rsidRDefault="001803AF" w:rsidP="00690222">
      <w:pPr>
        <w:pStyle w:val="ListParagraph"/>
        <w:numPr>
          <w:ilvl w:val="0"/>
          <w:numId w:val="1"/>
        </w:numPr>
        <w:rPr>
          <w:rFonts w:ascii="Twinkl Cursive Looped" w:hAnsi="Twinkl Cursive Looped"/>
          <w:color w:val="000000" w:themeColor="text1"/>
          <w:sz w:val="24"/>
          <w:szCs w:val="24"/>
        </w:rPr>
      </w:pPr>
      <w:r w:rsidRPr="009F4F18">
        <w:rPr>
          <w:rFonts w:ascii="Twinkl Cursive Looped" w:hAnsi="Twinkl Cursive Looped"/>
          <w:color w:val="000000" w:themeColor="text1"/>
          <w:sz w:val="24"/>
          <w:szCs w:val="24"/>
        </w:rPr>
        <w:t>Explore/</w:t>
      </w:r>
      <w:r w:rsidR="00E425E7" w:rsidRPr="009F4F18">
        <w:rPr>
          <w:rFonts w:ascii="Twinkl Cursive Looped" w:hAnsi="Twinkl Cursive Looped"/>
          <w:color w:val="000000" w:themeColor="text1"/>
          <w:sz w:val="24"/>
          <w:szCs w:val="24"/>
        </w:rPr>
        <w:t>discuss</w:t>
      </w:r>
      <w:r w:rsidRPr="009F4F18">
        <w:rPr>
          <w:rFonts w:ascii="Twinkl Cursive Looped" w:hAnsi="Twinkl Cursive Looped"/>
          <w:color w:val="000000" w:themeColor="text1"/>
          <w:sz w:val="24"/>
          <w:szCs w:val="24"/>
        </w:rPr>
        <w:t>/compare</w:t>
      </w:r>
      <w:r w:rsidR="007F7201" w:rsidRPr="009F4F18">
        <w:rPr>
          <w:rFonts w:ascii="Twinkl Cursive Looped" w:hAnsi="Twinkl Cursive Looped"/>
          <w:color w:val="000000" w:themeColor="text1"/>
          <w:sz w:val="24"/>
          <w:szCs w:val="24"/>
        </w:rPr>
        <w:t>/read aloud</w:t>
      </w:r>
      <w:r w:rsidRPr="009F4F18">
        <w:rPr>
          <w:rFonts w:ascii="Twinkl Cursive Looped" w:hAnsi="Twinkl Cursive Looped"/>
          <w:color w:val="000000" w:themeColor="text1"/>
          <w:sz w:val="24"/>
          <w:szCs w:val="24"/>
        </w:rPr>
        <w:t xml:space="preserve"> a range of poems. </w:t>
      </w:r>
    </w:p>
    <w:p w14:paraId="41279FC0" w14:textId="78227439" w:rsidR="008A60BE" w:rsidRPr="009F4F18" w:rsidRDefault="008A60BE" w:rsidP="00690222">
      <w:pPr>
        <w:pStyle w:val="ListParagraph"/>
        <w:numPr>
          <w:ilvl w:val="0"/>
          <w:numId w:val="1"/>
        </w:numPr>
        <w:rPr>
          <w:rFonts w:ascii="Twinkl Cursive Looped" w:hAnsi="Twinkl Cursive Looped"/>
          <w:color w:val="000000" w:themeColor="text1"/>
          <w:sz w:val="24"/>
          <w:szCs w:val="24"/>
        </w:rPr>
      </w:pPr>
      <w:r w:rsidRPr="009F4F18">
        <w:rPr>
          <w:rFonts w:ascii="Twinkl Cursive Looped" w:hAnsi="Twinkl Cursive Looped"/>
          <w:color w:val="000000" w:themeColor="text1"/>
          <w:sz w:val="24"/>
          <w:szCs w:val="24"/>
        </w:rPr>
        <w:t xml:space="preserve">Give </w:t>
      </w:r>
      <w:r w:rsidR="0051452F" w:rsidRPr="009F4F18">
        <w:rPr>
          <w:rFonts w:ascii="Twinkl Cursive Looped" w:hAnsi="Twinkl Cursive Looped"/>
          <w:color w:val="000000" w:themeColor="text1"/>
          <w:sz w:val="24"/>
          <w:szCs w:val="24"/>
        </w:rPr>
        <w:t>groups an image from a book</w:t>
      </w:r>
      <w:r w:rsidR="00052F1B" w:rsidRPr="009F4F18">
        <w:rPr>
          <w:rFonts w:ascii="Twinkl Cursive Looped" w:hAnsi="Twinkl Cursive Looped"/>
          <w:color w:val="000000" w:themeColor="text1"/>
          <w:sz w:val="24"/>
          <w:szCs w:val="24"/>
        </w:rPr>
        <w:t>/or an image which will promote discussion/develop inference</w:t>
      </w:r>
      <w:r w:rsidR="0051452F" w:rsidRPr="009F4F18">
        <w:rPr>
          <w:rFonts w:ascii="Twinkl Cursive Looped" w:hAnsi="Twinkl Cursive Looped"/>
          <w:color w:val="000000" w:themeColor="text1"/>
          <w:sz w:val="24"/>
          <w:szCs w:val="24"/>
        </w:rPr>
        <w:t xml:space="preserve"> – what is happening/what</w:t>
      </w:r>
      <w:r w:rsidR="00B05385" w:rsidRPr="009F4F18">
        <w:rPr>
          <w:rFonts w:ascii="Twinkl Cursive Looped" w:hAnsi="Twinkl Cursive Looped"/>
          <w:color w:val="000000" w:themeColor="text1"/>
          <w:sz w:val="24"/>
          <w:szCs w:val="24"/>
        </w:rPr>
        <w:t xml:space="preserve"> is the story behind the image?  </w:t>
      </w:r>
    </w:p>
    <w:p w14:paraId="3774ED23" w14:textId="540C3BA3" w:rsidR="00F53321" w:rsidRPr="009F4F18" w:rsidRDefault="00F53321" w:rsidP="00690222">
      <w:pPr>
        <w:pStyle w:val="ListParagraph"/>
        <w:numPr>
          <w:ilvl w:val="0"/>
          <w:numId w:val="1"/>
        </w:numPr>
        <w:rPr>
          <w:rFonts w:ascii="Twinkl Cursive Looped" w:hAnsi="Twinkl Cursive Looped"/>
          <w:color w:val="000000" w:themeColor="text1"/>
          <w:sz w:val="24"/>
          <w:szCs w:val="24"/>
        </w:rPr>
      </w:pPr>
      <w:r w:rsidRPr="009F4F18">
        <w:rPr>
          <w:rFonts w:ascii="Twinkl Cursive Looped" w:hAnsi="Twinkl Cursive Looped"/>
          <w:color w:val="000000" w:themeColor="text1"/>
          <w:sz w:val="24"/>
          <w:szCs w:val="24"/>
        </w:rPr>
        <w:t xml:space="preserve">Reading for Empathy – </w:t>
      </w:r>
      <w:proofErr w:type="gramStart"/>
      <w:r w:rsidRPr="009F4F18">
        <w:rPr>
          <w:rFonts w:ascii="Twinkl Cursive Looped" w:hAnsi="Twinkl Cursive Looped"/>
          <w:color w:val="000000" w:themeColor="text1"/>
          <w:sz w:val="24"/>
          <w:szCs w:val="24"/>
        </w:rPr>
        <w:t>lots of</w:t>
      </w:r>
      <w:proofErr w:type="gramEnd"/>
      <w:r w:rsidRPr="009F4F18">
        <w:rPr>
          <w:rFonts w:ascii="Twinkl Cursive Looped" w:hAnsi="Twinkl Cursive Looped"/>
          <w:color w:val="000000" w:themeColor="text1"/>
          <w:sz w:val="24"/>
          <w:szCs w:val="24"/>
        </w:rPr>
        <w:t xml:space="preserve"> great texts to promote empathy and then pupils could complete tasks linked to the text they have read.</w:t>
      </w:r>
    </w:p>
    <w:p w14:paraId="4D248379" w14:textId="3ABDE1E3" w:rsidR="006460E6" w:rsidRPr="009F4F18" w:rsidRDefault="00F53321" w:rsidP="007F7201">
      <w:pPr>
        <w:pStyle w:val="ListParagraph"/>
        <w:numPr>
          <w:ilvl w:val="0"/>
          <w:numId w:val="1"/>
        </w:numPr>
        <w:rPr>
          <w:rFonts w:ascii="Twinkl Cursive Looped" w:hAnsi="Twinkl Cursive Looped"/>
          <w:color w:val="000000" w:themeColor="text1"/>
          <w:sz w:val="24"/>
          <w:szCs w:val="24"/>
        </w:rPr>
      </w:pPr>
      <w:r w:rsidRPr="009F4F18">
        <w:rPr>
          <w:rFonts w:ascii="Twinkl Cursive Looped" w:hAnsi="Twinkl Cursive Looped"/>
          <w:color w:val="000000" w:themeColor="text1"/>
          <w:sz w:val="24"/>
          <w:szCs w:val="24"/>
        </w:rPr>
        <w:t xml:space="preserve">Short texts in boxes (kept in Literacy room) to promote reading for fluency and </w:t>
      </w:r>
      <w:r w:rsidR="00F44ED8" w:rsidRPr="009F4F18">
        <w:rPr>
          <w:rFonts w:ascii="Twinkl Cursive Looped" w:hAnsi="Twinkl Cursive Looped"/>
          <w:color w:val="000000" w:themeColor="text1"/>
          <w:sz w:val="24"/>
          <w:szCs w:val="24"/>
        </w:rPr>
        <w:t xml:space="preserve">developing </w:t>
      </w:r>
      <w:r w:rsidRPr="009F4F18">
        <w:rPr>
          <w:rFonts w:ascii="Twinkl Cursive Looped" w:hAnsi="Twinkl Cursive Looped"/>
          <w:color w:val="000000" w:themeColor="text1"/>
          <w:sz w:val="24"/>
          <w:szCs w:val="24"/>
        </w:rPr>
        <w:t xml:space="preserve">comprehension. </w:t>
      </w:r>
    </w:p>
    <w:p w14:paraId="218FA1C0" w14:textId="29B14CDC" w:rsidR="007F7201" w:rsidRPr="009F4F18" w:rsidRDefault="007F7201" w:rsidP="007F7201">
      <w:pPr>
        <w:pStyle w:val="ListParagraph"/>
        <w:numPr>
          <w:ilvl w:val="0"/>
          <w:numId w:val="1"/>
        </w:numPr>
        <w:rPr>
          <w:rFonts w:ascii="Twinkl Cursive Looped" w:hAnsi="Twinkl Cursive Looped"/>
          <w:color w:val="000000" w:themeColor="text1"/>
          <w:sz w:val="24"/>
          <w:szCs w:val="24"/>
        </w:rPr>
      </w:pPr>
      <w:r w:rsidRPr="009F4F18">
        <w:rPr>
          <w:rFonts w:ascii="Twinkl Cursive Looped" w:hAnsi="Twinkl Cursive Looped"/>
          <w:color w:val="000000" w:themeColor="text1"/>
          <w:sz w:val="24"/>
          <w:szCs w:val="24"/>
        </w:rPr>
        <w:t>Read materials from the teachers’ recommendation basket.</w:t>
      </w:r>
    </w:p>
    <w:p w14:paraId="18C4E186" w14:textId="0B36932E" w:rsidR="007F7201" w:rsidRPr="009F4F18" w:rsidRDefault="007F7201" w:rsidP="007F7201">
      <w:pPr>
        <w:pStyle w:val="ListParagraph"/>
        <w:numPr>
          <w:ilvl w:val="0"/>
          <w:numId w:val="1"/>
        </w:numPr>
        <w:rPr>
          <w:rFonts w:ascii="Twinkl Cursive Looped" w:hAnsi="Twinkl Cursive Looped"/>
          <w:color w:val="000000" w:themeColor="text1"/>
          <w:sz w:val="24"/>
          <w:szCs w:val="24"/>
        </w:rPr>
      </w:pPr>
      <w:r w:rsidRPr="009F4F18">
        <w:rPr>
          <w:rFonts w:ascii="Twinkl Cursive Looped" w:hAnsi="Twinkl Cursive Looped"/>
          <w:color w:val="000000" w:themeColor="text1"/>
          <w:sz w:val="24"/>
          <w:szCs w:val="24"/>
        </w:rPr>
        <w:t>Read materials from the topic baskets.</w:t>
      </w:r>
    </w:p>
    <w:p w14:paraId="3B609DA9" w14:textId="56583AB4" w:rsidR="007F7201" w:rsidRPr="009F4F18" w:rsidRDefault="007F7201" w:rsidP="007F7201">
      <w:pPr>
        <w:pStyle w:val="ListParagraph"/>
        <w:rPr>
          <w:rFonts w:ascii="Twinkl Cursive Looped" w:hAnsi="Twinkl Cursive Looped"/>
          <w:color w:val="000000" w:themeColor="text1"/>
          <w:sz w:val="24"/>
          <w:szCs w:val="24"/>
        </w:rPr>
      </w:pPr>
    </w:p>
    <w:p w14:paraId="2E79526D" w14:textId="47990E28" w:rsidR="00F53321" w:rsidRDefault="007F7201">
      <w:pPr>
        <w:rPr>
          <w:rFonts w:ascii="Twinkl Cursive Looped" w:hAnsi="Twinkl Cursive Looped"/>
          <w:color w:val="000000" w:themeColor="text1"/>
          <w:sz w:val="24"/>
          <w:szCs w:val="24"/>
        </w:rPr>
      </w:pPr>
      <w:r w:rsidRPr="009F4F18">
        <w:rPr>
          <w:rFonts w:ascii="Twinkl Cursive Looped" w:hAnsi="Twinkl Cursive Looped"/>
          <w:color w:val="000000" w:themeColor="text1"/>
          <w:sz w:val="24"/>
          <w:szCs w:val="24"/>
        </w:rPr>
        <w:t>*</w:t>
      </w:r>
      <w:r w:rsidR="004D1DDB" w:rsidRPr="009F4F18">
        <w:rPr>
          <w:rFonts w:ascii="Twinkl Cursive Looped" w:hAnsi="Twinkl Cursive Looped"/>
          <w:color w:val="000000" w:themeColor="text1"/>
          <w:sz w:val="24"/>
          <w:szCs w:val="24"/>
        </w:rPr>
        <w:t>Writing is allowed in Guided Reading, e.g. answering Gem</w:t>
      </w:r>
      <w:r w:rsidR="00F44ED8" w:rsidRPr="009F4F18">
        <w:rPr>
          <w:rFonts w:ascii="Twinkl Cursive Looped" w:hAnsi="Twinkl Cursive Looped"/>
          <w:color w:val="000000" w:themeColor="text1"/>
          <w:sz w:val="24"/>
          <w:szCs w:val="24"/>
        </w:rPr>
        <w:t xml:space="preserve"> questions </w:t>
      </w:r>
      <w:r w:rsidR="004D1DDB" w:rsidRPr="009F4F18">
        <w:rPr>
          <w:rFonts w:ascii="Twinkl Cursive Looped" w:hAnsi="Twinkl Cursive Looped"/>
          <w:color w:val="000000" w:themeColor="text1"/>
          <w:sz w:val="24"/>
          <w:szCs w:val="24"/>
        </w:rPr>
        <w:t xml:space="preserve">in response to what they have just read, as long </w:t>
      </w:r>
      <w:proofErr w:type="gramStart"/>
      <w:r w:rsidR="004D1DDB" w:rsidRPr="009F4F18">
        <w:rPr>
          <w:rFonts w:ascii="Twinkl Cursive Looped" w:hAnsi="Twinkl Cursive Looped"/>
          <w:color w:val="000000" w:themeColor="text1"/>
          <w:sz w:val="24"/>
          <w:szCs w:val="24"/>
        </w:rPr>
        <w:t>far</w:t>
      </w:r>
      <w:proofErr w:type="gramEnd"/>
      <w:r w:rsidR="004D1DDB" w:rsidRPr="009F4F18">
        <w:rPr>
          <w:rFonts w:ascii="Twinkl Cursive Looped" w:hAnsi="Twinkl Cursive Looped"/>
          <w:color w:val="000000" w:themeColor="text1"/>
          <w:sz w:val="24"/>
          <w:szCs w:val="24"/>
        </w:rPr>
        <w:t xml:space="preserve"> the writing does not become the</w:t>
      </w:r>
      <w:r w:rsidR="00052F1B" w:rsidRPr="009F4F18">
        <w:rPr>
          <w:rFonts w:ascii="Twinkl Cursive Looped" w:hAnsi="Twinkl Cursive Looped"/>
          <w:color w:val="000000" w:themeColor="text1"/>
          <w:sz w:val="24"/>
          <w:szCs w:val="24"/>
        </w:rPr>
        <w:t xml:space="preserve"> main</w:t>
      </w:r>
      <w:r w:rsidR="004D1DDB" w:rsidRPr="009F4F18">
        <w:rPr>
          <w:rFonts w:ascii="Twinkl Cursive Looped" w:hAnsi="Twinkl Cursive Looped"/>
          <w:color w:val="000000" w:themeColor="text1"/>
          <w:sz w:val="24"/>
          <w:szCs w:val="24"/>
        </w:rPr>
        <w:t xml:space="preserve"> focus and it is supporting develop </w:t>
      </w:r>
      <w:r w:rsidR="004D1DDB" w:rsidRPr="009F4F18">
        <w:rPr>
          <w:rFonts w:ascii="Twinkl Cursive Looped" w:hAnsi="Twinkl Cursive Looped"/>
          <w:color w:val="000000" w:themeColor="text1"/>
          <w:sz w:val="24"/>
          <w:szCs w:val="24"/>
        </w:rPr>
        <w:lastRenderedPageBreak/>
        <w:t>their reading/comprehension skills.</w:t>
      </w:r>
      <w:r w:rsidR="00F44ED8" w:rsidRPr="009F4F18">
        <w:rPr>
          <w:rFonts w:ascii="Twinkl Cursive Looped" w:hAnsi="Twinkl Cursive Looped"/>
          <w:color w:val="000000" w:themeColor="text1"/>
          <w:sz w:val="24"/>
          <w:szCs w:val="24"/>
        </w:rPr>
        <w:t xml:space="preserve"> In the older year groups pupils will most probably be writing more as is </w:t>
      </w:r>
      <w:proofErr w:type="spellStart"/>
      <w:r w:rsidR="00F44ED8" w:rsidRPr="009F4F18">
        <w:rPr>
          <w:rFonts w:ascii="Twinkl Cursive Looped" w:hAnsi="Twinkl Cursive Looped"/>
          <w:color w:val="000000" w:themeColor="text1"/>
          <w:sz w:val="24"/>
          <w:szCs w:val="24"/>
        </w:rPr>
        <w:t>is</w:t>
      </w:r>
      <w:proofErr w:type="spellEnd"/>
      <w:r w:rsidR="00F44ED8" w:rsidRPr="009F4F18">
        <w:rPr>
          <w:rFonts w:ascii="Twinkl Cursive Looped" w:hAnsi="Twinkl Cursive Looped"/>
          <w:color w:val="000000" w:themeColor="text1"/>
          <w:sz w:val="24"/>
          <w:szCs w:val="24"/>
        </w:rPr>
        <w:t xml:space="preserve"> essential they practise their written responses as well as their oral responses and also to express their ideas/views about what they have read etc.</w:t>
      </w:r>
    </w:p>
    <w:p w14:paraId="55C0FA35" w14:textId="674BAFBF" w:rsidR="00A365EE" w:rsidRDefault="00A365EE">
      <w:pPr>
        <w:rPr>
          <w:rFonts w:ascii="Twinkl Cursive Looped" w:hAnsi="Twinkl Cursive Looped"/>
          <w:color w:val="000000" w:themeColor="text1"/>
          <w:sz w:val="24"/>
          <w:szCs w:val="24"/>
        </w:rPr>
      </w:pPr>
    </w:p>
    <w:p w14:paraId="5DA23330" w14:textId="1ADA47D7" w:rsidR="00A365EE" w:rsidRPr="00326E56" w:rsidRDefault="009C1B3A">
      <w:pPr>
        <w:rPr>
          <w:rFonts w:ascii="Twinkl Cursive Looped" w:hAnsi="Twinkl Cursive Looped"/>
          <w:b/>
          <w:bCs/>
          <w:color w:val="000000" w:themeColor="text1"/>
          <w:sz w:val="24"/>
          <w:szCs w:val="24"/>
        </w:rPr>
      </w:pPr>
      <w:r>
        <w:rPr>
          <w:rFonts w:ascii="Twinkl Cursive Looped" w:hAnsi="Twinkl Cursive Looped"/>
          <w:b/>
          <w:bCs/>
          <w:color w:val="000000" w:themeColor="text1"/>
          <w:sz w:val="24"/>
          <w:szCs w:val="24"/>
        </w:rPr>
        <w:t>The link between</w:t>
      </w:r>
      <w:r w:rsidR="00C523AB">
        <w:rPr>
          <w:rFonts w:ascii="Twinkl Cursive Looped" w:hAnsi="Twinkl Cursive Looped"/>
          <w:b/>
          <w:bCs/>
          <w:color w:val="000000" w:themeColor="text1"/>
          <w:sz w:val="24"/>
          <w:szCs w:val="24"/>
        </w:rPr>
        <w:t xml:space="preserve"> writing</w:t>
      </w:r>
      <w:r w:rsidR="00326E56" w:rsidRPr="00326E56">
        <w:rPr>
          <w:rFonts w:ascii="Twinkl Cursive Looped" w:hAnsi="Twinkl Cursive Looped"/>
          <w:b/>
          <w:bCs/>
          <w:color w:val="000000" w:themeColor="text1"/>
          <w:sz w:val="24"/>
          <w:szCs w:val="24"/>
        </w:rPr>
        <w:t xml:space="preserve"> and reading</w:t>
      </w:r>
      <w:r w:rsidR="00C523AB">
        <w:rPr>
          <w:rFonts w:ascii="Twinkl Cursive Looped" w:hAnsi="Twinkl Cursive Looped"/>
          <w:b/>
          <w:bCs/>
          <w:color w:val="000000" w:themeColor="text1"/>
          <w:sz w:val="24"/>
          <w:szCs w:val="24"/>
        </w:rPr>
        <w:t xml:space="preserve"> in our school</w:t>
      </w:r>
      <w:r w:rsidR="00326E56" w:rsidRPr="00326E56">
        <w:rPr>
          <w:rFonts w:ascii="Twinkl Cursive Looped" w:hAnsi="Twinkl Cursive Looped"/>
          <w:b/>
          <w:bCs/>
          <w:color w:val="000000" w:themeColor="text1"/>
          <w:sz w:val="24"/>
          <w:szCs w:val="24"/>
        </w:rPr>
        <w:t>:</w:t>
      </w:r>
    </w:p>
    <w:p w14:paraId="56A60413" w14:textId="77777777" w:rsidR="00A365EE" w:rsidRDefault="00A365EE" w:rsidP="00A365EE">
      <w:pPr>
        <w:rPr>
          <w:rFonts w:ascii="Twinkl Cursive Looped" w:hAnsi="Twinkl Cursive Looped"/>
          <w:color w:val="000000" w:themeColor="text1"/>
          <w:sz w:val="24"/>
          <w:szCs w:val="24"/>
        </w:rPr>
      </w:pPr>
      <w:r>
        <w:rPr>
          <w:noProof/>
          <w:lang w:eastAsia="en-GB"/>
        </w:rPr>
        <w:drawing>
          <wp:anchor distT="0" distB="0" distL="114300" distR="114300" simplePos="0" relativeHeight="251688960" behindDoc="1" locked="0" layoutInCell="1" allowOverlap="1" wp14:anchorId="11252000" wp14:editId="34E3046D">
            <wp:simplePos x="0" y="0"/>
            <wp:positionH relativeFrom="column">
              <wp:posOffset>121920</wp:posOffset>
            </wp:positionH>
            <wp:positionV relativeFrom="paragraph">
              <wp:posOffset>751840</wp:posOffset>
            </wp:positionV>
            <wp:extent cx="6385560" cy="2017395"/>
            <wp:effectExtent l="0" t="0" r="0" b="1905"/>
            <wp:wrapTight wrapText="bothSides">
              <wp:wrapPolygon edited="0">
                <wp:start x="0" y="0"/>
                <wp:lineTo x="0" y="21416"/>
                <wp:lineTo x="21523" y="21416"/>
                <wp:lineTo x="2152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4307" t="54550" r="25473" b="17242"/>
                    <a:stretch/>
                  </pic:blipFill>
                  <pic:spPr bwMode="auto">
                    <a:xfrm>
                      <a:off x="0" y="0"/>
                      <a:ext cx="6385560" cy="2017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winkl Cursive Looped" w:hAnsi="Twinkl Cursive Looped"/>
          <w:color w:val="000000" w:themeColor="text1"/>
          <w:sz w:val="24"/>
          <w:szCs w:val="24"/>
        </w:rPr>
        <w:t xml:space="preserve">In our writing sessions we use the Write Stuff writing lenses, which helps develops pupils’ understanding of the three writing zones in writing: Techniques, Ideas and Tools needed to create a complete piece of quality writing. </w:t>
      </w:r>
    </w:p>
    <w:p w14:paraId="39F725D8" w14:textId="77777777" w:rsidR="00A365EE" w:rsidRDefault="00A365EE" w:rsidP="00A365EE">
      <w:pPr>
        <w:rPr>
          <w:rFonts w:ascii="Twinkl Cursive Looped" w:hAnsi="Twinkl Cursive Looped"/>
          <w:color w:val="000000" w:themeColor="text1"/>
          <w:sz w:val="24"/>
          <w:szCs w:val="24"/>
        </w:rPr>
      </w:pPr>
      <w:r>
        <w:rPr>
          <w:rFonts w:ascii="Twinkl Cursive Looped" w:hAnsi="Twinkl Cursive Looped"/>
          <w:color w:val="000000" w:themeColor="text1"/>
          <w:sz w:val="24"/>
          <w:szCs w:val="24"/>
        </w:rPr>
        <w:t xml:space="preserve">In Writing we expose children to a range of extracts, different genres and author’s </w:t>
      </w:r>
      <w:proofErr w:type="gramStart"/>
      <w:r>
        <w:rPr>
          <w:rFonts w:ascii="Twinkl Cursive Looped" w:hAnsi="Twinkl Cursive Looped"/>
          <w:color w:val="000000" w:themeColor="text1"/>
          <w:sz w:val="24"/>
          <w:szCs w:val="24"/>
        </w:rPr>
        <w:t>and  as</w:t>
      </w:r>
      <w:proofErr w:type="gramEnd"/>
      <w:r>
        <w:rPr>
          <w:rFonts w:ascii="Twinkl Cursive Looped" w:hAnsi="Twinkl Cursive Looped"/>
          <w:color w:val="000000" w:themeColor="text1"/>
          <w:sz w:val="24"/>
          <w:szCs w:val="24"/>
        </w:rPr>
        <w:t xml:space="preserve"> outlined above carry out shared reads with classes. During these </w:t>
      </w:r>
      <w:proofErr w:type="gramStart"/>
      <w:r>
        <w:rPr>
          <w:rFonts w:ascii="Twinkl Cursive Looped" w:hAnsi="Twinkl Cursive Looped"/>
          <w:color w:val="000000" w:themeColor="text1"/>
          <w:sz w:val="24"/>
          <w:szCs w:val="24"/>
        </w:rPr>
        <w:t>sessions</w:t>
      </w:r>
      <w:proofErr w:type="gramEnd"/>
      <w:r>
        <w:rPr>
          <w:rFonts w:ascii="Twinkl Cursive Looped" w:hAnsi="Twinkl Cursive Looped"/>
          <w:color w:val="000000" w:themeColor="text1"/>
          <w:sz w:val="24"/>
          <w:szCs w:val="24"/>
        </w:rPr>
        <w:t xml:space="preserve"> we focus on reinforcing the teaching of the Reading Gems/Domains used in Guided Reading, but we are also developing pupils’ understanding of how the writing lenses are used to create effective pieces of writing. Therefore, we explore how </w:t>
      </w:r>
      <w:proofErr w:type="spellStart"/>
      <w:proofErr w:type="gramStart"/>
      <w:r>
        <w:rPr>
          <w:rFonts w:ascii="Twinkl Cursive Looped" w:hAnsi="Twinkl Cursive Looped"/>
          <w:color w:val="000000" w:themeColor="text1"/>
          <w:sz w:val="24"/>
          <w:szCs w:val="24"/>
        </w:rPr>
        <w:t>author’s</w:t>
      </w:r>
      <w:proofErr w:type="spellEnd"/>
      <w:proofErr w:type="gramEnd"/>
      <w:r>
        <w:rPr>
          <w:rFonts w:ascii="Twinkl Cursive Looped" w:hAnsi="Twinkl Cursive Looped"/>
          <w:color w:val="000000" w:themeColor="text1"/>
          <w:sz w:val="24"/>
          <w:szCs w:val="24"/>
        </w:rPr>
        <w:t xml:space="preserve"> have used the different writing lenses for purpose and impact. We discuss author’s examples and discuss why </w:t>
      </w:r>
      <w:proofErr w:type="spellStart"/>
      <w:proofErr w:type="gramStart"/>
      <w:r>
        <w:rPr>
          <w:rFonts w:ascii="Twinkl Cursive Looped" w:hAnsi="Twinkl Cursive Looped"/>
          <w:color w:val="000000" w:themeColor="text1"/>
          <w:sz w:val="24"/>
          <w:szCs w:val="24"/>
        </w:rPr>
        <w:t>author’s</w:t>
      </w:r>
      <w:proofErr w:type="spellEnd"/>
      <w:proofErr w:type="gramEnd"/>
      <w:r>
        <w:rPr>
          <w:rFonts w:ascii="Twinkl Cursive Looped" w:hAnsi="Twinkl Cursive Looped"/>
          <w:color w:val="000000" w:themeColor="text1"/>
          <w:sz w:val="24"/>
          <w:szCs w:val="24"/>
        </w:rPr>
        <w:t xml:space="preserve"> have used certain lenses and the impact these lenses have on the reader. We collect and display author’s examples for pupils to refer to, support their learning and inspire them with their writing and to be </w:t>
      </w:r>
      <w:proofErr w:type="gramStart"/>
      <w:r>
        <w:rPr>
          <w:rFonts w:ascii="Twinkl Cursive Looped" w:hAnsi="Twinkl Cursive Looped"/>
          <w:color w:val="000000" w:themeColor="text1"/>
          <w:sz w:val="24"/>
          <w:szCs w:val="24"/>
        </w:rPr>
        <w:t>author’s</w:t>
      </w:r>
      <w:proofErr w:type="gramEnd"/>
      <w:r>
        <w:rPr>
          <w:rFonts w:ascii="Twinkl Cursive Looped" w:hAnsi="Twinkl Cursive Looped"/>
          <w:color w:val="000000" w:themeColor="text1"/>
          <w:sz w:val="24"/>
          <w:szCs w:val="24"/>
        </w:rPr>
        <w:t xml:space="preserve">. We also encourage pupils </w:t>
      </w:r>
      <w:proofErr w:type="gramStart"/>
      <w:r>
        <w:rPr>
          <w:rFonts w:ascii="Twinkl Cursive Looped" w:hAnsi="Twinkl Cursive Looped"/>
          <w:color w:val="000000" w:themeColor="text1"/>
          <w:sz w:val="24"/>
          <w:szCs w:val="24"/>
        </w:rPr>
        <w:t>to  find</w:t>
      </w:r>
      <w:proofErr w:type="gramEnd"/>
      <w:r>
        <w:rPr>
          <w:rFonts w:ascii="Twinkl Cursive Looped" w:hAnsi="Twinkl Cursive Looped"/>
          <w:color w:val="000000" w:themeColor="text1"/>
          <w:sz w:val="24"/>
          <w:szCs w:val="24"/>
        </w:rPr>
        <w:t xml:space="preserve"> author’s examples in guided reading or when independently reading.</w:t>
      </w:r>
    </w:p>
    <w:p w14:paraId="59739A3F" w14:textId="145ED5D4" w:rsidR="00A365EE" w:rsidRPr="004D4960" w:rsidRDefault="00A365EE" w:rsidP="00A365EE">
      <w:pPr>
        <w:rPr>
          <w:rFonts w:ascii="Twinkl Cursive Looped" w:hAnsi="Twinkl Cursive Looped"/>
          <w:b/>
          <w:bCs/>
          <w:color w:val="000000" w:themeColor="text1"/>
          <w:sz w:val="24"/>
          <w:szCs w:val="24"/>
        </w:rPr>
      </w:pPr>
      <w:r w:rsidRPr="004D4960">
        <w:rPr>
          <w:rFonts w:ascii="Twinkl Cursive Looped" w:hAnsi="Twinkl Cursive Looped"/>
          <w:b/>
          <w:bCs/>
          <w:color w:val="000000" w:themeColor="text1"/>
          <w:sz w:val="24"/>
          <w:szCs w:val="24"/>
        </w:rPr>
        <w:t>Examples of author’s examples and an author’s example display:</w:t>
      </w:r>
    </w:p>
    <w:p w14:paraId="42F1475E" w14:textId="153DDE84" w:rsidR="00A365EE" w:rsidRDefault="00326E56" w:rsidP="00A365EE">
      <w:pPr>
        <w:rPr>
          <w:rFonts w:ascii="Twinkl Cursive Looped" w:hAnsi="Twinkl Cursive Looped"/>
          <w:color w:val="000000" w:themeColor="text1"/>
          <w:sz w:val="24"/>
          <w:szCs w:val="24"/>
        </w:rPr>
      </w:pPr>
      <w:r>
        <w:rPr>
          <w:noProof/>
          <w:lang w:eastAsia="en-GB"/>
        </w:rPr>
        <w:lastRenderedPageBreak/>
        <w:drawing>
          <wp:anchor distT="0" distB="0" distL="114300" distR="114300" simplePos="0" relativeHeight="251689984" behindDoc="1" locked="0" layoutInCell="1" allowOverlap="1" wp14:anchorId="1272C5B5" wp14:editId="77D4F71C">
            <wp:simplePos x="0" y="0"/>
            <wp:positionH relativeFrom="column">
              <wp:posOffset>960120</wp:posOffset>
            </wp:positionH>
            <wp:positionV relativeFrom="paragraph">
              <wp:posOffset>635</wp:posOffset>
            </wp:positionV>
            <wp:extent cx="4541520" cy="2712720"/>
            <wp:effectExtent l="0" t="0" r="0" b="0"/>
            <wp:wrapTight wrapText="bothSides">
              <wp:wrapPolygon edited="0">
                <wp:start x="0" y="0"/>
                <wp:lineTo x="0" y="21388"/>
                <wp:lineTo x="21473" y="21388"/>
                <wp:lineTo x="2147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5594" t="18957" r="16071" b="8476"/>
                    <a:stretch/>
                  </pic:blipFill>
                  <pic:spPr bwMode="auto">
                    <a:xfrm>
                      <a:off x="0" y="0"/>
                      <a:ext cx="4541520" cy="2712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4BAAE1" w14:textId="77777777" w:rsidR="00A365EE" w:rsidRDefault="00A365EE" w:rsidP="00A365EE">
      <w:pPr>
        <w:rPr>
          <w:rFonts w:ascii="Twinkl Cursive Looped" w:hAnsi="Twinkl Cursive Looped"/>
          <w:color w:val="000000" w:themeColor="text1"/>
          <w:sz w:val="24"/>
          <w:szCs w:val="24"/>
        </w:rPr>
      </w:pPr>
    </w:p>
    <w:p w14:paraId="1AE74964" w14:textId="77777777" w:rsidR="00A365EE" w:rsidRDefault="00A365EE" w:rsidP="00A365EE">
      <w:pPr>
        <w:rPr>
          <w:rFonts w:ascii="Twinkl Cursive Looped" w:hAnsi="Twinkl Cursive Looped"/>
          <w:color w:val="000000" w:themeColor="text1"/>
          <w:sz w:val="24"/>
          <w:szCs w:val="24"/>
        </w:rPr>
      </w:pPr>
    </w:p>
    <w:p w14:paraId="35F73807" w14:textId="77777777" w:rsidR="00A365EE" w:rsidRDefault="00A365EE" w:rsidP="00A365EE">
      <w:pPr>
        <w:rPr>
          <w:rFonts w:ascii="Twinkl Cursive Looped" w:hAnsi="Twinkl Cursive Looped"/>
          <w:color w:val="000000" w:themeColor="text1"/>
          <w:sz w:val="24"/>
          <w:szCs w:val="24"/>
        </w:rPr>
      </w:pPr>
    </w:p>
    <w:p w14:paraId="682D2EF2" w14:textId="77777777" w:rsidR="00A365EE" w:rsidRDefault="00A365EE" w:rsidP="00A365EE">
      <w:pPr>
        <w:rPr>
          <w:rFonts w:ascii="Twinkl Cursive Looped" w:hAnsi="Twinkl Cursive Looped"/>
          <w:color w:val="000000" w:themeColor="text1"/>
          <w:sz w:val="24"/>
          <w:szCs w:val="24"/>
        </w:rPr>
      </w:pPr>
    </w:p>
    <w:p w14:paraId="286EE1EB" w14:textId="77777777" w:rsidR="00A365EE" w:rsidRDefault="00A365EE" w:rsidP="00A365EE">
      <w:pPr>
        <w:rPr>
          <w:rFonts w:ascii="Twinkl Cursive Looped" w:hAnsi="Twinkl Cursive Looped"/>
          <w:color w:val="000000" w:themeColor="text1"/>
          <w:sz w:val="24"/>
          <w:szCs w:val="24"/>
        </w:rPr>
      </w:pPr>
    </w:p>
    <w:p w14:paraId="40DDAC58" w14:textId="77777777" w:rsidR="00A365EE" w:rsidRDefault="00A365EE" w:rsidP="00A365EE">
      <w:pPr>
        <w:rPr>
          <w:rFonts w:ascii="Twinkl Cursive Looped" w:hAnsi="Twinkl Cursive Looped"/>
          <w:color w:val="000000" w:themeColor="text1"/>
          <w:sz w:val="24"/>
          <w:szCs w:val="24"/>
        </w:rPr>
      </w:pPr>
    </w:p>
    <w:p w14:paraId="132979BF" w14:textId="77777777" w:rsidR="00A365EE" w:rsidRDefault="00A365EE" w:rsidP="00A365EE">
      <w:pPr>
        <w:rPr>
          <w:rFonts w:ascii="Twinkl Cursive Looped" w:hAnsi="Twinkl Cursive Looped"/>
          <w:color w:val="000000" w:themeColor="text1"/>
          <w:sz w:val="24"/>
          <w:szCs w:val="24"/>
        </w:rPr>
      </w:pPr>
    </w:p>
    <w:p w14:paraId="39305CB1" w14:textId="77777777" w:rsidR="00A365EE" w:rsidRDefault="00A365EE" w:rsidP="00A365EE">
      <w:pPr>
        <w:rPr>
          <w:rFonts w:ascii="Twinkl Cursive Looped" w:hAnsi="Twinkl Cursive Looped"/>
          <w:color w:val="000000" w:themeColor="text1"/>
          <w:sz w:val="24"/>
          <w:szCs w:val="24"/>
        </w:rPr>
      </w:pPr>
    </w:p>
    <w:p w14:paraId="0F60D702" w14:textId="77777777" w:rsidR="00A365EE" w:rsidRDefault="00A365EE" w:rsidP="00A365EE">
      <w:pPr>
        <w:rPr>
          <w:rFonts w:ascii="Twinkl Cursive Looped" w:hAnsi="Twinkl Cursive Looped"/>
          <w:color w:val="000000" w:themeColor="text1"/>
          <w:sz w:val="24"/>
          <w:szCs w:val="24"/>
        </w:rPr>
      </w:pPr>
    </w:p>
    <w:p w14:paraId="69718693" w14:textId="4344AA37" w:rsidR="00A365EE" w:rsidRDefault="00A365EE">
      <w:pPr>
        <w:rPr>
          <w:rFonts w:ascii="Twinkl Cursive Looped" w:hAnsi="Twinkl Cursive Looped"/>
          <w:color w:val="000000" w:themeColor="text1"/>
          <w:sz w:val="24"/>
          <w:szCs w:val="24"/>
        </w:rPr>
      </w:pPr>
    </w:p>
    <w:p w14:paraId="3C42E0A3" w14:textId="6CB0B331" w:rsidR="00A365EE" w:rsidRDefault="00A365EE">
      <w:pPr>
        <w:rPr>
          <w:rFonts w:ascii="Twinkl Cursive Looped" w:hAnsi="Twinkl Cursive Looped"/>
          <w:color w:val="000000" w:themeColor="text1"/>
          <w:sz w:val="24"/>
          <w:szCs w:val="24"/>
        </w:rPr>
      </w:pPr>
    </w:p>
    <w:p w14:paraId="4BC2E072" w14:textId="02F81B6A" w:rsidR="00E454DD" w:rsidRPr="009F4F18" w:rsidRDefault="007B2D64" w:rsidP="00E454DD">
      <w:pPr>
        <w:shd w:val="clear" w:color="auto" w:fill="FFFFFF"/>
        <w:spacing w:after="375" w:line="240" w:lineRule="auto"/>
        <w:rPr>
          <w:rFonts w:ascii="Twinkl Cursive Looped" w:hAnsi="Twinkl Cursive Looped"/>
          <w:b/>
          <w:bCs/>
          <w:color w:val="000000" w:themeColor="text1"/>
          <w:sz w:val="24"/>
          <w:szCs w:val="24"/>
        </w:rPr>
      </w:pPr>
      <w:r w:rsidRPr="009F4F18">
        <w:rPr>
          <w:rFonts w:ascii="Twinkl Cursive Looped" w:hAnsi="Twinkl Cursive Looped"/>
          <w:noProof/>
          <w:sz w:val="24"/>
          <w:szCs w:val="24"/>
          <w:lang w:eastAsia="en-GB"/>
        </w:rPr>
        <w:drawing>
          <wp:anchor distT="0" distB="0" distL="114300" distR="114300" simplePos="0" relativeHeight="251683840" behindDoc="1" locked="0" layoutInCell="1" allowOverlap="1" wp14:anchorId="6877F1D7" wp14:editId="4E7C4837">
            <wp:simplePos x="0" y="0"/>
            <wp:positionH relativeFrom="column">
              <wp:posOffset>-7620</wp:posOffset>
            </wp:positionH>
            <wp:positionV relativeFrom="paragraph">
              <wp:posOffset>229235</wp:posOffset>
            </wp:positionV>
            <wp:extent cx="2438400" cy="3496310"/>
            <wp:effectExtent l="0" t="0" r="0" b="8890"/>
            <wp:wrapTight wrapText="bothSides">
              <wp:wrapPolygon edited="0">
                <wp:start x="0" y="0"/>
                <wp:lineTo x="0" y="21537"/>
                <wp:lineTo x="21431" y="21537"/>
                <wp:lineTo x="2143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4512" t="11415" r="35104" b="11127"/>
                    <a:stretch/>
                  </pic:blipFill>
                  <pic:spPr bwMode="auto">
                    <a:xfrm>
                      <a:off x="0" y="0"/>
                      <a:ext cx="2438400" cy="349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4DD" w:rsidRPr="009F4F18">
        <w:rPr>
          <w:rFonts w:ascii="Twinkl Cursive Looped" w:hAnsi="Twinkl Cursive Looped"/>
          <w:b/>
          <w:bCs/>
          <w:color w:val="000000" w:themeColor="text1"/>
          <w:sz w:val="24"/>
          <w:szCs w:val="24"/>
        </w:rPr>
        <w:t>Wider Reading:</w:t>
      </w:r>
    </w:p>
    <w:p w14:paraId="6E770A2E" w14:textId="68B1E6E7" w:rsidR="00657986" w:rsidRPr="009F4F18" w:rsidRDefault="00657986" w:rsidP="00E454DD">
      <w:pPr>
        <w:shd w:val="clear" w:color="auto" w:fill="FFFFFF"/>
        <w:spacing w:after="375" w:line="240" w:lineRule="auto"/>
        <w:rPr>
          <w:rFonts w:ascii="Twinkl Cursive Looped" w:hAnsi="Twinkl Cursive Looped"/>
          <w:b/>
          <w:bCs/>
          <w:color w:val="000000" w:themeColor="text1"/>
          <w:sz w:val="24"/>
          <w:szCs w:val="24"/>
        </w:rPr>
      </w:pPr>
    </w:p>
    <w:p w14:paraId="3BDE62A0" w14:textId="16E0FBEA" w:rsidR="00657986" w:rsidRPr="009F4F18" w:rsidRDefault="007B2D64" w:rsidP="00E454DD">
      <w:pPr>
        <w:shd w:val="clear" w:color="auto" w:fill="FFFFFF"/>
        <w:spacing w:after="375" w:line="240" w:lineRule="auto"/>
        <w:rPr>
          <w:rFonts w:ascii="Twinkl Cursive Looped" w:hAnsi="Twinkl Cursive Looped"/>
          <w:b/>
          <w:bCs/>
          <w:color w:val="000000" w:themeColor="text1"/>
          <w:sz w:val="24"/>
          <w:szCs w:val="24"/>
        </w:rPr>
      </w:pPr>
      <w:r w:rsidRPr="009F4F18">
        <w:rPr>
          <w:rFonts w:ascii="Twinkl Cursive Looped" w:hAnsi="Twinkl Cursive Looped"/>
          <w:b/>
          <w:bCs/>
          <w:noProof/>
          <w:color w:val="000000" w:themeColor="text1"/>
          <w:sz w:val="24"/>
          <w:szCs w:val="24"/>
          <w:lang w:eastAsia="en-GB"/>
        </w:rPr>
        <mc:AlternateContent>
          <mc:Choice Requires="wps">
            <w:drawing>
              <wp:anchor distT="45720" distB="45720" distL="114300" distR="114300" simplePos="0" relativeHeight="251682816" behindDoc="0" locked="0" layoutInCell="1" allowOverlap="1" wp14:anchorId="65E0469B" wp14:editId="6B87DF8C">
                <wp:simplePos x="0" y="0"/>
                <wp:positionH relativeFrom="margin">
                  <wp:posOffset>2529840</wp:posOffset>
                </wp:positionH>
                <wp:positionV relativeFrom="paragraph">
                  <wp:posOffset>501015</wp:posOffset>
                </wp:positionV>
                <wp:extent cx="4236720" cy="1404620"/>
                <wp:effectExtent l="0" t="0" r="1143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720" cy="1404620"/>
                        </a:xfrm>
                        <a:prstGeom prst="rect">
                          <a:avLst/>
                        </a:prstGeom>
                        <a:solidFill>
                          <a:srgbClr val="FFFFFF"/>
                        </a:solidFill>
                        <a:ln w="25400">
                          <a:solidFill>
                            <a:schemeClr val="tx1">
                              <a:lumMod val="50000"/>
                              <a:lumOff val="50000"/>
                            </a:schemeClr>
                          </a:solidFill>
                          <a:miter lim="800000"/>
                          <a:headEnd/>
                          <a:tailEnd/>
                        </a:ln>
                      </wps:spPr>
                      <wps:txbx>
                        <w:txbxContent>
                          <w:p w14:paraId="0FBFF299" w14:textId="3085D5ED" w:rsidR="004D4960" w:rsidRPr="009F4F18" w:rsidRDefault="004D4960">
                            <w:pPr>
                              <w:rPr>
                                <w:rFonts w:ascii="Twinkl Cursive Looped" w:hAnsi="Twinkl Cursive Looped"/>
                              </w:rPr>
                            </w:pPr>
                            <w:r w:rsidRPr="009F4F18">
                              <w:rPr>
                                <w:rFonts w:ascii="Twinkl Cursive Looped" w:hAnsi="Twinkl Cursive Looped"/>
                              </w:rPr>
                              <w:t xml:space="preserve">As a </w:t>
                            </w:r>
                            <w:proofErr w:type="gramStart"/>
                            <w:r w:rsidRPr="009F4F18">
                              <w:rPr>
                                <w:rFonts w:ascii="Twinkl Cursive Looped" w:hAnsi="Twinkl Cursive Looped"/>
                              </w:rPr>
                              <w:t>school</w:t>
                            </w:r>
                            <w:proofErr w:type="gramEnd"/>
                            <w:r w:rsidRPr="009F4F18">
                              <w:rPr>
                                <w:rFonts w:ascii="Twinkl Cursive Looped" w:hAnsi="Twinkl Cursive Looped"/>
                              </w:rPr>
                              <w:t xml:space="preserve"> we want to promote reading across the whole curriculum and expose pupils to a range of genres and authors, in order to engage them, promote a love for reading as well as developing their reading skills, broadening their vocabulary, enhancing their subject knowledge and life skills.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E0469B" id="_x0000_t202" coordsize="21600,21600" o:spt="202" path="m,l,21600r21600,l21600,xe">
                <v:stroke joinstyle="miter"/>
                <v:path gradientshapeok="t" o:connecttype="rect"/>
              </v:shapetype>
              <v:shape id="Text Box 2" o:spid="_x0000_s1026" type="#_x0000_t202" style="position:absolute;margin-left:199.2pt;margin-top:39.45pt;width:333.6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" strokecolor="gray [1629]" strokeweight="2pt">
                <v:textbox style="mso-fit-shape-to-text:t">
                  <w:txbxContent>
                    <w:p w14:paraId="0FBFF299" w14:textId="3085D5ED" w:rsidR="004D4960" w:rsidRPr="009F4F18" w:rsidRDefault="004D4960">
                      <w:pPr>
                        <w:rPr>
                          <w:rFonts w:ascii="Twinkl Cursive Looped" w:hAnsi="Twinkl Cursive Looped"/>
                        </w:rPr>
                      </w:pPr>
                      <w:r w:rsidRPr="009F4F18">
                        <w:rPr>
                          <w:rFonts w:ascii="Twinkl Cursive Looped" w:hAnsi="Twinkl Cursive Looped"/>
                        </w:rPr>
                        <w:t xml:space="preserve">As a </w:t>
                      </w:r>
                      <w:proofErr w:type="gramStart"/>
                      <w:r w:rsidRPr="009F4F18">
                        <w:rPr>
                          <w:rFonts w:ascii="Twinkl Cursive Looped" w:hAnsi="Twinkl Cursive Looped"/>
                        </w:rPr>
                        <w:t>school</w:t>
                      </w:r>
                      <w:proofErr w:type="gramEnd"/>
                      <w:r w:rsidRPr="009F4F18">
                        <w:rPr>
                          <w:rFonts w:ascii="Twinkl Cursive Looped" w:hAnsi="Twinkl Cursive Looped"/>
                        </w:rPr>
                        <w:t xml:space="preserve"> we want to promote reading across the whole curriculum and expose pupils to a range of genres and authors, in order to engage them, promote a love for reading as well as developing their reading skills, broadening their vocabulary, enhancing their subject knowledge and life skills. </w:t>
                      </w:r>
                    </w:p>
                  </w:txbxContent>
                </v:textbox>
                <w10:wrap type="square" anchorx="margin"/>
              </v:shape>
            </w:pict>
          </mc:Fallback>
        </mc:AlternateContent>
      </w:r>
    </w:p>
    <w:p w14:paraId="377681F0" w14:textId="69A16337" w:rsidR="00657986" w:rsidRPr="009F4F18" w:rsidRDefault="00657986" w:rsidP="00E454DD">
      <w:pPr>
        <w:shd w:val="clear" w:color="auto" w:fill="FFFFFF"/>
        <w:spacing w:after="375" w:line="240" w:lineRule="auto"/>
        <w:rPr>
          <w:rFonts w:ascii="Twinkl Cursive Looped" w:hAnsi="Twinkl Cursive Looped"/>
          <w:b/>
          <w:bCs/>
          <w:color w:val="000000" w:themeColor="text1"/>
          <w:sz w:val="24"/>
          <w:szCs w:val="24"/>
        </w:rPr>
      </w:pPr>
    </w:p>
    <w:p w14:paraId="01D062F6" w14:textId="4B714FCB" w:rsidR="00657986" w:rsidRPr="009F4F18" w:rsidRDefault="00657986" w:rsidP="00E454DD">
      <w:pPr>
        <w:shd w:val="clear" w:color="auto" w:fill="FFFFFF"/>
        <w:spacing w:after="375" w:line="240" w:lineRule="auto"/>
        <w:rPr>
          <w:rFonts w:ascii="Twinkl Cursive Looped" w:hAnsi="Twinkl Cursive Looped"/>
          <w:b/>
          <w:bCs/>
          <w:color w:val="000000" w:themeColor="text1"/>
          <w:sz w:val="24"/>
          <w:szCs w:val="24"/>
        </w:rPr>
      </w:pPr>
    </w:p>
    <w:p w14:paraId="06E70EC8" w14:textId="77777777" w:rsidR="00A15815" w:rsidRPr="009F4F18" w:rsidRDefault="00A15815" w:rsidP="00E454DD">
      <w:pPr>
        <w:shd w:val="clear" w:color="auto" w:fill="FFFFFF"/>
        <w:spacing w:after="375" w:line="240" w:lineRule="auto"/>
        <w:rPr>
          <w:rFonts w:ascii="Twinkl Cursive Looped" w:hAnsi="Twinkl Cursive Looped"/>
          <w:b/>
          <w:bCs/>
          <w:color w:val="000000" w:themeColor="text1"/>
          <w:sz w:val="24"/>
          <w:szCs w:val="24"/>
        </w:rPr>
      </w:pPr>
    </w:p>
    <w:p w14:paraId="384AA65D" w14:textId="57AF9B56" w:rsidR="00E454DD" w:rsidRPr="009F4F18" w:rsidRDefault="00E454DD" w:rsidP="00E454DD">
      <w:pPr>
        <w:shd w:val="clear" w:color="auto" w:fill="FFFFFF"/>
        <w:spacing w:after="375" w:line="240" w:lineRule="auto"/>
        <w:rPr>
          <w:rFonts w:ascii="Twinkl Cursive Looped" w:hAnsi="Twinkl Cursive Looped"/>
          <w:b/>
          <w:bCs/>
          <w:color w:val="000000" w:themeColor="text1"/>
          <w:sz w:val="24"/>
          <w:szCs w:val="24"/>
        </w:rPr>
      </w:pPr>
      <w:r w:rsidRPr="009F4F18">
        <w:rPr>
          <w:rFonts w:ascii="Twinkl Cursive Looped" w:hAnsi="Twinkl Cursive Looped"/>
          <w:b/>
          <w:bCs/>
          <w:color w:val="000000" w:themeColor="text1"/>
          <w:sz w:val="24"/>
          <w:szCs w:val="24"/>
        </w:rPr>
        <w:t>Class novels/reads:</w:t>
      </w:r>
    </w:p>
    <w:p w14:paraId="22DD1C46" w14:textId="53724286" w:rsidR="00E454DD" w:rsidRPr="009F4F18" w:rsidRDefault="00E454DD" w:rsidP="00E454DD">
      <w:pPr>
        <w:shd w:val="clear" w:color="auto" w:fill="FFFFFF"/>
        <w:spacing w:after="120" w:line="240" w:lineRule="auto"/>
        <w:rPr>
          <w:rFonts w:ascii="Twinkl Cursive Looped" w:hAnsi="Twinkl Cursive Looped"/>
          <w:color w:val="000000" w:themeColor="text1"/>
          <w:sz w:val="24"/>
          <w:szCs w:val="24"/>
        </w:rPr>
      </w:pPr>
      <w:r w:rsidRPr="009F4F18">
        <w:rPr>
          <w:rFonts w:ascii="Twinkl Cursive Looped" w:hAnsi="Twinkl Cursive Looped"/>
          <w:color w:val="000000" w:themeColor="text1"/>
          <w:sz w:val="24"/>
          <w:szCs w:val="24"/>
        </w:rPr>
        <w:t>In all year groups pupils will be read to for pleasure by teaching staff ; they be will read class novels, poems, extracts to promote enjoyment for reading and expose children again to a range of different reading materials and authors.</w:t>
      </w:r>
    </w:p>
    <w:p w14:paraId="1547C1E8" w14:textId="77777777" w:rsidR="00A365EE" w:rsidRPr="009F4F18" w:rsidRDefault="00A365EE" w:rsidP="00A365EE">
      <w:pPr>
        <w:shd w:val="clear" w:color="auto" w:fill="FFFFFF"/>
        <w:spacing w:after="120" w:line="240" w:lineRule="auto"/>
        <w:rPr>
          <w:rFonts w:ascii="Twinkl Cursive Looped" w:hAnsi="Twinkl Cursive Looped"/>
          <w:b/>
          <w:bCs/>
          <w:color w:val="000000" w:themeColor="text1"/>
          <w:sz w:val="24"/>
          <w:szCs w:val="24"/>
        </w:rPr>
      </w:pPr>
      <w:r w:rsidRPr="009F4F18">
        <w:rPr>
          <w:rFonts w:ascii="Twinkl Cursive Looped" w:hAnsi="Twinkl Cursive Looped"/>
          <w:b/>
          <w:bCs/>
          <w:color w:val="000000" w:themeColor="text1"/>
          <w:sz w:val="24"/>
          <w:szCs w:val="24"/>
        </w:rPr>
        <w:t>Home Reading:</w:t>
      </w:r>
    </w:p>
    <w:p w14:paraId="43B384F5" w14:textId="28D84CFD" w:rsidR="007B2D64" w:rsidRPr="009F4F18" w:rsidRDefault="00C5796E" w:rsidP="007B2D64">
      <w:pPr>
        <w:rPr>
          <w:rFonts w:ascii="Twinkl Cursive Looped" w:hAnsi="Twinkl Cursive Looped"/>
          <w:color w:val="000000" w:themeColor="text1"/>
          <w:sz w:val="24"/>
          <w:szCs w:val="24"/>
        </w:rPr>
      </w:pPr>
      <w:r w:rsidRPr="009F4F18">
        <w:rPr>
          <w:rFonts w:ascii="Twinkl Cursive Looped" w:hAnsi="Twinkl Cursive Looped"/>
          <w:noProof/>
          <w:sz w:val="24"/>
          <w:szCs w:val="24"/>
          <w:lang w:eastAsia="en-GB"/>
        </w:rPr>
        <w:drawing>
          <wp:anchor distT="0" distB="0" distL="114300" distR="114300" simplePos="0" relativeHeight="251680768" behindDoc="0" locked="0" layoutInCell="1" allowOverlap="1" wp14:anchorId="54344761" wp14:editId="392D0989">
            <wp:simplePos x="0" y="0"/>
            <wp:positionH relativeFrom="page">
              <wp:posOffset>5880504</wp:posOffset>
            </wp:positionH>
            <wp:positionV relativeFrom="paragraph">
              <wp:posOffset>1830070</wp:posOffset>
            </wp:positionV>
            <wp:extent cx="1295400" cy="1813560"/>
            <wp:effectExtent l="0" t="0" r="0" b="0"/>
            <wp:wrapNone/>
            <wp:docPr id="22" name="Picture 5" descr="E:\New Phase Leader Folder 2019 - 2020\unnamed (2).jpg"/>
            <wp:cNvGraphicFramePr/>
            <a:graphic xmlns:a="http://schemas.openxmlformats.org/drawingml/2006/main">
              <a:graphicData uri="http://schemas.openxmlformats.org/drawingml/2006/picture">
                <pic:pic xmlns:pic="http://schemas.openxmlformats.org/drawingml/2006/picture">
                  <pic:nvPicPr>
                    <pic:cNvPr id="6" name="Picture 5" descr="E:\New Phase Leader Folder 2019 - 2020\unnamed (2).jpg"/>
                    <pic:cNvPicPr/>
                  </pic:nvPicPr>
                  <pic:blipFill rotWithShape="1">
                    <a:blip r:embed="rId31" cstate="print">
                      <a:extLst>
                        <a:ext uri="{28A0092B-C50C-407E-A947-70E740481C1C}">
                          <a14:useLocalDpi xmlns:a14="http://schemas.microsoft.com/office/drawing/2010/main" val="0"/>
                        </a:ext>
                      </a:extLst>
                    </a:blip>
                    <a:srcRect l="7791" t="11477" b="3667"/>
                    <a:stretch/>
                  </pic:blipFill>
                  <pic:spPr bwMode="auto">
                    <a:xfrm>
                      <a:off x="0" y="0"/>
                      <a:ext cx="1295400" cy="1813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4DD" w:rsidRPr="009F4F18">
        <w:rPr>
          <w:rFonts w:ascii="Twinkl Cursive Looped" w:hAnsi="Twinkl Cursive Looped"/>
          <w:color w:val="000000" w:themeColor="text1"/>
          <w:sz w:val="24"/>
          <w:szCs w:val="24"/>
        </w:rPr>
        <w:t>Pupils should be encourage</w:t>
      </w:r>
      <w:r w:rsidR="00657986" w:rsidRPr="009F4F18">
        <w:rPr>
          <w:rFonts w:ascii="Twinkl Cursive Looped" w:hAnsi="Twinkl Cursive Looped"/>
          <w:color w:val="000000" w:themeColor="text1"/>
          <w:sz w:val="24"/>
          <w:szCs w:val="24"/>
        </w:rPr>
        <w:t>d</w:t>
      </w:r>
      <w:r w:rsidR="00E454DD" w:rsidRPr="009F4F18">
        <w:rPr>
          <w:rFonts w:ascii="Twinkl Cursive Looped" w:hAnsi="Twinkl Cursive Looped"/>
          <w:color w:val="000000" w:themeColor="text1"/>
          <w:sz w:val="24"/>
          <w:szCs w:val="24"/>
        </w:rPr>
        <w:t xml:space="preserve"> to take</w:t>
      </w:r>
      <w:r w:rsidR="00657986" w:rsidRPr="009F4F18">
        <w:rPr>
          <w:rFonts w:ascii="Twinkl Cursive Looped" w:hAnsi="Twinkl Cursive Looped"/>
          <w:color w:val="000000" w:themeColor="text1"/>
          <w:sz w:val="24"/>
          <w:szCs w:val="24"/>
        </w:rPr>
        <w:t xml:space="preserve"> reading </w:t>
      </w:r>
      <w:r w:rsidR="00E454DD" w:rsidRPr="009F4F18">
        <w:rPr>
          <w:rFonts w:ascii="Twinkl Cursive Looped" w:hAnsi="Twinkl Cursive Looped"/>
          <w:color w:val="000000" w:themeColor="text1"/>
          <w:sz w:val="24"/>
          <w:szCs w:val="24"/>
        </w:rPr>
        <w:t xml:space="preserve">materials </w:t>
      </w:r>
      <w:r w:rsidR="00657986" w:rsidRPr="009F4F18">
        <w:rPr>
          <w:rFonts w:ascii="Twinkl Cursive Looped" w:hAnsi="Twinkl Cursive Looped"/>
          <w:color w:val="000000" w:themeColor="text1"/>
          <w:sz w:val="24"/>
          <w:szCs w:val="24"/>
        </w:rPr>
        <w:t xml:space="preserve">home </w:t>
      </w:r>
      <w:r w:rsidR="00E454DD" w:rsidRPr="009F4F18">
        <w:rPr>
          <w:rFonts w:ascii="Twinkl Cursive Looped" w:hAnsi="Twinkl Cursive Looped"/>
          <w:color w:val="000000" w:themeColor="text1"/>
          <w:sz w:val="24"/>
          <w:szCs w:val="24"/>
        </w:rPr>
        <w:t xml:space="preserve">to read, these may be materials given by teaching staff or books/extracts taken from the class library. </w:t>
      </w:r>
      <w:r w:rsidR="00657986" w:rsidRPr="009F4F18">
        <w:rPr>
          <w:rFonts w:ascii="Twinkl Cursive Looped" w:hAnsi="Twinkl Cursive Looped"/>
          <w:color w:val="000000" w:themeColor="text1"/>
          <w:sz w:val="24"/>
          <w:szCs w:val="24"/>
        </w:rPr>
        <w:t xml:space="preserve">However, as a school we want to </w:t>
      </w:r>
      <w:r w:rsidR="00657986" w:rsidRPr="009F4F18">
        <w:rPr>
          <w:rFonts w:ascii="Twinkl Cursive Looped" w:hAnsi="Twinkl Cursive Looped"/>
          <w:color w:val="000000" w:themeColor="text1"/>
          <w:sz w:val="24"/>
          <w:szCs w:val="24"/>
        </w:rPr>
        <w:lastRenderedPageBreak/>
        <w:t xml:space="preserve">promote pleasure for reading therefore pupils should not be forced to read </w:t>
      </w:r>
      <w:proofErr w:type="gramStart"/>
      <w:r w:rsidR="00657986" w:rsidRPr="009F4F18">
        <w:rPr>
          <w:rFonts w:ascii="Twinkl Cursive Looped" w:hAnsi="Twinkl Cursive Looped"/>
          <w:color w:val="000000" w:themeColor="text1"/>
          <w:sz w:val="24"/>
          <w:szCs w:val="24"/>
        </w:rPr>
        <w:t>materials which</w:t>
      </w:r>
      <w:proofErr w:type="gramEnd"/>
      <w:r w:rsidR="00657986" w:rsidRPr="009F4F18">
        <w:rPr>
          <w:rFonts w:ascii="Twinkl Cursive Looped" w:hAnsi="Twinkl Cursive Looped"/>
          <w:color w:val="000000" w:themeColor="text1"/>
          <w:sz w:val="24"/>
          <w:szCs w:val="24"/>
        </w:rPr>
        <w:t xml:space="preserve"> may disengage them in reading. </w:t>
      </w:r>
      <w:r w:rsidR="00E454DD" w:rsidRPr="009F4F18">
        <w:rPr>
          <w:rFonts w:ascii="Twinkl Cursive Looped" w:hAnsi="Twinkl Cursive Looped"/>
          <w:color w:val="000000" w:themeColor="text1"/>
          <w:sz w:val="24"/>
          <w:szCs w:val="24"/>
        </w:rPr>
        <w:t xml:space="preserve">All pupils will take home a reading log and </w:t>
      </w:r>
      <w:proofErr w:type="gramStart"/>
      <w:r w:rsidR="00E454DD" w:rsidRPr="009F4F18">
        <w:rPr>
          <w:rFonts w:ascii="Twinkl Cursive Looped" w:hAnsi="Twinkl Cursive Looped"/>
          <w:color w:val="000000" w:themeColor="text1"/>
          <w:sz w:val="24"/>
          <w:szCs w:val="24"/>
        </w:rPr>
        <w:t>these should be checked by adults to ensure pupils are reading at home, older KS2 pupils are expected to independently complete their readi</w:t>
      </w:r>
      <w:r w:rsidR="00657986" w:rsidRPr="009F4F18">
        <w:rPr>
          <w:rFonts w:ascii="Twinkl Cursive Looped" w:hAnsi="Twinkl Cursive Looped"/>
          <w:color w:val="000000" w:themeColor="text1"/>
          <w:sz w:val="24"/>
          <w:szCs w:val="24"/>
        </w:rPr>
        <w:t>n</w:t>
      </w:r>
      <w:r w:rsidR="00E454DD" w:rsidRPr="009F4F18">
        <w:rPr>
          <w:rFonts w:ascii="Twinkl Cursive Looped" w:hAnsi="Twinkl Cursive Looped"/>
          <w:color w:val="000000" w:themeColor="text1"/>
          <w:sz w:val="24"/>
          <w:szCs w:val="24"/>
        </w:rPr>
        <w:t>g logs</w:t>
      </w:r>
      <w:proofErr w:type="gramEnd"/>
      <w:r w:rsidR="00657986" w:rsidRPr="009F4F18">
        <w:rPr>
          <w:rFonts w:ascii="Twinkl Cursive Looped" w:hAnsi="Twinkl Cursive Looped"/>
          <w:color w:val="000000" w:themeColor="text1"/>
          <w:sz w:val="24"/>
          <w:szCs w:val="24"/>
        </w:rPr>
        <w:t xml:space="preserve">. Reading </w:t>
      </w:r>
      <w:proofErr w:type="spellStart"/>
      <w:r w:rsidR="00657986" w:rsidRPr="009F4F18">
        <w:rPr>
          <w:rFonts w:ascii="Twinkl Cursive Looped" w:hAnsi="Twinkl Cursive Looped"/>
          <w:color w:val="000000" w:themeColor="text1"/>
          <w:sz w:val="24"/>
          <w:szCs w:val="24"/>
        </w:rPr>
        <w:t>Clems</w:t>
      </w:r>
      <w:proofErr w:type="spellEnd"/>
      <w:r w:rsidR="00657986" w:rsidRPr="009F4F18">
        <w:rPr>
          <w:rFonts w:ascii="Twinkl Cursive Looped" w:hAnsi="Twinkl Cursive Looped"/>
          <w:color w:val="000000" w:themeColor="text1"/>
          <w:sz w:val="24"/>
          <w:szCs w:val="24"/>
        </w:rPr>
        <w:t xml:space="preserve"> </w:t>
      </w:r>
      <w:proofErr w:type="gramStart"/>
      <w:r w:rsidR="00657986" w:rsidRPr="009F4F18">
        <w:rPr>
          <w:rFonts w:ascii="Twinkl Cursive Looped" w:hAnsi="Twinkl Cursive Looped"/>
          <w:color w:val="000000" w:themeColor="text1"/>
          <w:sz w:val="24"/>
          <w:szCs w:val="24"/>
        </w:rPr>
        <w:t>will be reward</w:t>
      </w:r>
      <w:r w:rsidR="00B54062" w:rsidRPr="009F4F18">
        <w:rPr>
          <w:rFonts w:ascii="Twinkl Cursive Looped" w:hAnsi="Twinkl Cursive Looped"/>
          <w:color w:val="000000" w:themeColor="text1"/>
          <w:sz w:val="24"/>
          <w:szCs w:val="24"/>
        </w:rPr>
        <w:t>ed</w:t>
      </w:r>
      <w:proofErr w:type="gramEnd"/>
      <w:r w:rsidR="00657986" w:rsidRPr="009F4F18">
        <w:rPr>
          <w:rFonts w:ascii="Twinkl Cursive Looped" w:hAnsi="Twinkl Cursive Looped"/>
          <w:color w:val="000000" w:themeColor="text1"/>
          <w:sz w:val="24"/>
          <w:szCs w:val="24"/>
        </w:rPr>
        <w:t xml:space="preserve"> to pupils</w:t>
      </w:r>
      <w:r w:rsidR="00B54062" w:rsidRPr="009F4F18">
        <w:rPr>
          <w:rFonts w:ascii="Twinkl Cursive Looped" w:hAnsi="Twinkl Cursive Looped"/>
          <w:color w:val="000000" w:themeColor="text1"/>
          <w:sz w:val="24"/>
          <w:szCs w:val="24"/>
        </w:rPr>
        <w:t xml:space="preserve">, </w:t>
      </w:r>
      <w:r w:rsidR="00657986" w:rsidRPr="009F4F18">
        <w:rPr>
          <w:rFonts w:ascii="Twinkl Cursive Looped" w:hAnsi="Twinkl Cursive Looped"/>
          <w:color w:val="000000" w:themeColor="text1"/>
          <w:sz w:val="24"/>
          <w:szCs w:val="24"/>
        </w:rPr>
        <w:t>who are regularly reading for pleasure at home or reading materials they are given by</w:t>
      </w:r>
      <w:r w:rsidR="00B54062" w:rsidRPr="009F4F18">
        <w:rPr>
          <w:rFonts w:ascii="Twinkl Cursive Looped" w:hAnsi="Twinkl Cursive Looped"/>
          <w:color w:val="000000" w:themeColor="text1"/>
          <w:sz w:val="24"/>
          <w:szCs w:val="24"/>
        </w:rPr>
        <w:t xml:space="preserve"> their</w:t>
      </w:r>
      <w:r w:rsidR="00657986" w:rsidRPr="009F4F18">
        <w:rPr>
          <w:rFonts w:ascii="Twinkl Cursive Looped" w:hAnsi="Twinkl Cursive Looped"/>
          <w:color w:val="000000" w:themeColor="text1"/>
          <w:sz w:val="24"/>
          <w:szCs w:val="24"/>
        </w:rPr>
        <w:t xml:space="preserve"> teachers, pupils are also</w:t>
      </w:r>
      <w:r w:rsidR="00B54062" w:rsidRPr="009F4F18">
        <w:rPr>
          <w:rFonts w:ascii="Twinkl Cursive Looped" w:hAnsi="Twinkl Cursive Looped"/>
          <w:color w:val="000000" w:themeColor="text1"/>
          <w:sz w:val="24"/>
          <w:szCs w:val="24"/>
        </w:rPr>
        <w:t xml:space="preserve"> encouraged</w:t>
      </w:r>
      <w:r w:rsidR="00657986" w:rsidRPr="009F4F18">
        <w:rPr>
          <w:rFonts w:ascii="Twinkl Cursive Looped" w:hAnsi="Twinkl Cursive Looped"/>
          <w:color w:val="000000" w:themeColor="text1"/>
          <w:sz w:val="24"/>
          <w:szCs w:val="24"/>
        </w:rPr>
        <w:t xml:space="preserve"> to write recommendations and reviews about what they have read and will receive </w:t>
      </w:r>
      <w:proofErr w:type="spellStart"/>
      <w:r w:rsidR="00657986" w:rsidRPr="009F4F18">
        <w:rPr>
          <w:rFonts w:ascii="Twinkl Cursive Looped" w:hAnsi="Twinkl Cursive Looped"/>
          <w:color w:val="000000" w:themeColor="text1"/>
          <w:sz w:val="24"/>
          <w:szCs w:val="24"/>
        </w:rPr>
        <w:t>Clems</w:t>
      </w:r>
      <w:proofErr w:type="spellEnd"/>
      <w:r w:rsidR="00657986" w:rsidRPr="009F4F18">
        <w:rPr>
          <w:rFonts w:ascii="Twinkl Cursive Looped" w:hAnsi="Twinkl Cursive Looped"/>
          <w:color w:val="000000" w:themeColor="text1"/>
          <w:sz w:val="24"/>
          <w:szCs w:val="24"/>
        </w:rPr>
        <w:t xml:space="preserve"> for such tasks completed. </w:t>
      </w:r>
      <w:r w:rsidR="007B2D64" w:rsidRPr="009F4F18">
        <w:rPr>
          <w:rFonts w:ascii="Twinkl Cursive Looped" w:hAnsi="Twinkl Cursive Looped"/>
          <w:color w:val="000000" w:themeColor="text1"/>
          <w:sz w:val="24"/>
          <w:szCs w:val="24"/>
        </w:rPr>
        <w:t xml:space="preserve">    </w:t>
      </w:r>
    </w:p>
    <w:p w14:paraId="2B3365FB" w14:textId="3AB4100B" w:rsidR="007B2D64" w:rsidRPr="009F4F18" w:rsidRDefault="007B2D64" w:rsidP="007B2D64">
      <w:pPr>
        <w:rPr>
          <w:rFonts w:ascii="Twinkl Cursive Looped" w:hAnsi="Twinkl Cursive Looped"/>
          <w:color w:val="000000" w:themeColor="text1"/>
          <w:sz w:val="24"/>
          <w:szCs w:val="24"/>
        </w:rPr>
      </w:pPr>
    </w:p>
    <w:p w14:paraId="7AD2820C" w14:textId="77777777" w:rsidR="00C5796E" w:rsidRDefault="003549FF" w:rsidP="007B2D64">
      <w:pPr>
        <w:rPr>
          <w:rFonts w:ascii="Twinkl Cursive Looped" w:hAnsi="Twinkl Cursive Looped"/>
          <w:color w:val="000000" w:themeColor="text1"/>
          <w:sz w:val="24"/>
          <w:szCs w:val="24"/>
        </w:rPr>
      </w:pPr>
      <w:r w:rsidRPr="009F4F18">
        <w:rPr>
          <w:rFonts w:ascii="Twinkl Cursive Looped" w:hAnsi="Twinkl Cursive Looped"/>
          <w:color w:val="000000" w:themeColor="text1"/>
          <w:sz w:val="24"/>
          <w:szCs w:val="24"/>
        </w:rPr>
        <w:t>L</w:t>
      </w:r>
      <w:r w:rsidR="00644AA4" w:rsidRPr="009F4F18">
        <w:rPr>
          <w:rFonts w:ascii="Twinkl Cursive Looped" w:hAnsi="Twinkl Cursive Looped"/>
          <w:color w:val="000000" w:themeColor="text1"/>
          <w:sz w:val="24"/>
          <w:szCs w:val="24"/>
        </w:rPr>
        <w:t>et’s get children reading more, loving reading</w:t>
      </w:r>
      <w:r w:rsidRPr="009F4F18">
        <w:rPr>
          <w:rFonts w:ascii="Twinkl Cursive Looped" w:hAnsi="Twinkl Cursive Looped"/>
          <w:color w:val="000000" w:themeColor="text1"/>
          <w:sz w:val="24"/>
          <w:szCs w:val="24"/>
        </w:rPr>
        <w:t>, being inspired by reading</w:t>
      </w:r>
      <w:r w:rsidR="00644AA4" w:rsidRPr="009F4F18">
        <w:rPr>
          <w:rFonts w:ascii="Twinkl Cursive Looped" w:hAnsi="Twinkl Cursive Looped"/>
          <w:color w:val="000000" w:themeColor="text1"/>
          <w:sz w:val="24"/>
          <w:szCs w:val="24"/>
        </w:rPr>
        <w:t xml:space="preserve"> and </w:t>
      </w:r>
    </w:p>
    <w:p w14:paraId="3B3268D4" w14:textId="7AEC9E89" w:rsidR="00644AA4" w:rsidRPr="009F4F18" w:rsidRDefault="00C523AB" w:rsidP="007B2D64">
      <w:pPr>
        <w:rPr>
          <w:rFonts w:ascii="Twinkl Cursive Looped" w:hAnsi="Twinkl Cursive Looped"/>
          <w:color w:val="000000" w:themeColor="text1"/>
          <w:sz w:val="24"/>
          <w:szCs w:val="24"/>
        </w:rPr>
      </w:pPr>
      <w:proofErr w:type="gramStart"/>
      <w:r w:rsidRPr="009F4F18">
        <w:rPr>
          <w:rFonts w:ascii="Twinkl Cursive Looped" w:hAnsi="Twinkl Cursive Looped"/>
          <w:color w:val="000000" w:themeColor="text1"/>
          <w:sz w:val="24"/>
          <w:szCs w:val="24"/>
        </w:rPr>
        <w:t>benefiting</w:t>
      </w:r>
      <w:r>
        <w:rPr>
          <w:rFonts w:ascii="Twinkl Cursive Looped" w:hAnsi="Twinkl Cursive Looped"/>
          <w:color w:val="000000" w:themeColor="text1"/>
          <w:sz w:val="24"/>
          <w:szCs w:val="24"/>
        </w:rPr>
        <w:t xml:space="preserve">  </w:t>
      </w:r>
      <w:r w:rsidR="00644AA4" w:rsidRPr="009F4F18">
        <w:rPr>
          <w:rFonts w:ascii="Twinkl Cursive Looped" w:hAnsi="Twinkl Cursive Looped"/>
          <w:color w:val="000000" w:themeColor="text1"/>
          <w:sz w:val="24"/>
          <w:szCs w:val="24"/>
        </w:rPr>
        <w:t>from</w:t>
      </w:r>
      <w:proofErr w:type="gramEnd"/>
      <w:r w:rsidR="00644AA4" w:rsidRPr="009F4F18">
        <w:rPr>
          <w:rFonts w:ascii="Twinkl Cursive Looped" w:hAnsi="Twinkl Cursive Looped"/>
          <w:color w:val="000000" w:themeColor="text1"/>
          <w:sz w:val="24"/>
          <w:szCs w:val="24"/>
        </w:rPr>
        <w:t xml:space="preserve"> reading!</w:t>
      </w:r>
      <w:r w:rsidR="00E454DD" w:rsidRPr="009F4F18">
        <w:rPr>
          <w:rFonts w:ascii="Twinkl Cursive Looped" w:hAnsi="Twinkl Cursive Looped"/>
          <w:noProof/>
          <w:sz w:val="24"/>
          <w:szCs w:val="24"/>
        </w:rPr>
        <w:t xml:space="preserve"> </w:t>
      </w:r>
    </w:p>
    <w:p w14:paraId="43BA6E6D" w14:textId="77777777" w:rsidR="00A15815" w:rsidRPr="009F4F18" w:rsidRDefault="00A15815" w:rsidP="007B2D64">
      <w:pPr>
        <w:rPr>
          <w:rFonts w:ascii="Twinkl Cursive Looped" w:hAnsi="Twinkl Cursive Looped"/>
          <w:color w:val="000000" w:themeColor="text1"/>
          <w:sz w:val="24"/>
          <w:szCs w:val="24"/>
        </w:rPr>
      </w:pPr>
    </w:p>
    <w:p w14:paraId="570DECB7" w14:textId="759680BA" w:rsidR="007F7201" w:rsidRPr="00C523AB" w:rsidRDefault="00C5796E" w:rsidP="007B2D64">
      <w:pPr>
        <w:rPr>
          <w:rFonts w:ascii="Pristina" w:hAnsi="Pristina"/>
          <w:color w:val="000000" w:themeColor="text1"/>
          <w:sz w:val="24"/>
          <w:szCs w:val="24"/>
        </w:rPr>
      </w:pPr>
      <w:r>
        <w:rPr>
          <w:rFonts w:ascii="Pristina" w:hAnsi="Pristina"/>
          <w:color w:val="000000" w:themeColor="text1"/>
          <w:sz w:val="24"/>
          <w:szCs w:val="24"/>
        </w:rPr>
        <w:t xml:space="preserve">Mrs St. </w:t>
      </w:r>
      <w:proofErr w:type="gramStart"/>
      <w:r>
        <w:rPr>
          <w:rFonts w:ascii="Pristina" w:hAnsi="Pristina"/>
          <w:color w:val="000000" w:themeColor="text1"/>
          <w:sz w:val="24"/>
          <w:szCs w:val="24"/>
        </w:rPr>
        <w:t>Hill ,</w:t>
      </w:r>
      <w:proofErr w:type="gramEnd"/>
      <w:r w:rsidR="007F7201" w:rsidRPr="00C523AB">
        <w:rPr>
          <w:rFonts w:ascii="Pristina" w:hAnsi="Pristina"/>
          <w:color w:val="000000" w:themeColor="text1"/>
          <w:sz w:val="24"/>
          <w:szCs w:val="24"/>
        </w:rPr>
        <w:t xml:space="preserve"> Ms Younge</w:t>
      </w:r>
      <w:r>
        <w:rPr>
          <w:rFonts w:ascii="Pristina" w:hAnsi="Pristina"/>
          <w:color w:val="000000" w:themeColor="text1"/>
          <w:sz w:val="24"/>
          <w:szCs w:val="24"/>
        </w:rPr>
        <w:t xml:space="preserve"> &amp; Mrs Gill</w:t>
      </w:r>
      <w:r w:rsidR="007F7201" w:rsidRPr="00C523AB">
        <w:rPr>
          <w:rFonts w:ascii="Pristina" w:hAnsi="Pristina"/>
          <w:color w:val="000000" w:themeColor="text1"/>
          <w:sz w:val="24"/>
          <w:szCs w:val="24"/>
        </w:rPr>
        <w:t xml:space="preserve"> (English Leads)</w:t>
      </w:r>
    </w:p>
    <w:sectPr w:rsidR="007F7201" w:rsidRPr="00C523AB" w:rsidSect="00BD4CBF">
      <w:headerReference w:type="even" r:id="rId32"/>
      <w:headerReference w:type="default" r:id="rId33"/>
      <w:footerReference w:type="even" r:id="rId34"/>
      <w:footerReference w:type="default" r:id="rId35"/>
      <w:headerReference w:type="first" r:id="rId36"/>
      <w:footerReference w:type="first" r:id="rId37"/>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B53576" w14:textId="77777777" w:rsidR="004D4960" w:rsidRDefault="004D4960" w:rsidP="000530DC">
      <w:pPr>
        <w:spacing w:after="0" w:line="240" w:lineRule="auto"/>
      </w:pPr>
      <w:r>
        <w:separator/>
      </w:r>
    </w:p>
  </w:endnote>
  <w:endnote w:type="continuationSeparator" w:id="0">
    <w:p w14:paraId="7CB4CEFF" w14:textId="77777777" w:rsidR="004D4960" w:rsidRDefault="004D4960" w:rsidP="00053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Twinkl Cursive Looped">
    <w:panose1 w:val="020000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E9D64" w14:textId="77777777" w:rsidR="00BD4CBF" w:rsidRDefault="00BD4C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5FB93" w14:textId="77777777" w:rsidR="00BD4CBF" w:rsidRDefault="00BD4C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516C3" w14:textId="77777777" w:rsidR="00BD4CBF" w:rsidRDefault="00BD4C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565609" w14:textId="77777777" w:rsidR="004D4960" w:rsidRDefault="004D4960" w:rsidP="000530DC">
      <w:pPr>
        <w:spacing w:after="0" w:line="240" w:lineRule="auto"/>
      </w:pPr>
      <w:r>
        <w:separator/>
      </w:r>
    </w:p>
  </w:footnote>
  <w:footnote w:type="continuationSeparator" w:id="0">
    <w:p w14:paraId="63399FBB" w14:textId="77777777" w:rsidR="004D4960" w:rsidRDefault="004D4960" w:rsidP="00053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EED3C" w14:textId="77777777" w:rsidR="00BD4CBF" w:rsidRDefault="00BD4C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3D63A" w14:textId="749A38F5" w:rsidR="004D4960" w:rsidRPr="003549FF" w:rsidRDefault="004D4960">
    <w:pPr>
      <w:pStyle w:val="Header"/>
      <w:rPr>
        <w:rFonts w:ascii="Tempus Sans ITC" w:hAnsi="Tempus Sans ITC"/>
        <w:color w:val="404040" w:themeColor="text1" w:themeTint="BF"/>
        <w:sz w:val="28"/>
        <w:szCs w:val="28"/>
      </w:rPr>
    </w:pPr>
    <w:r w:rsidRPr="000B0B4D">
      <w:rPr>
        <w:rFonts w:ascii="Calibri" w:eastAsia="Calibri" w:hAnsi="Calibri" w:cs="Times New Roman"/>
        <w:noProof/>
        <w:lang w:eastAsia="en-GB"/>
      </w:rPr>
      <w:drawing>
        <wp:anchor distT="0" distB="0" distL="114300" distR="114300" simplePos="0" relativeHeight="251659264" behindDoc="0" locked="0" layoutInCell="1" allowOverlap="1" wp14:anchorId="18978EFA" wp14:editId="7F31911C">
          <wp:simplePos x="0" y="0"/>
          <wp:positionH relativeFrom="margin">
            <wp:align>right</wp:align>
          </wp:positionH>
          <wp:positionV relativeFrom="paragraph">
            <wp:posOffset>-450215</wp:posOffset>
          </wp:positionV>
          <wp:extent cx="6440805" cy="1120140"/>
          <wp:effectExtent l="0" t="0" r="0" b="3810"/>
          <wp:wrapThrough wrapText="bothSides">
            <wp:wrapPolygon edited="0">
              <wp:start x="0" y="0"/>
              <wp:lineTo x="0" y="21306"/>
              <wp:lineTo x="21530" y="21306"/>
              <wp:lineTo x="2153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0805" cy="11201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8DBA4" w14:textId="77777777" w:rsidR="00BD4CBF" w:rsidRDefault="00BD4C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4D4D"/>
    <w:multiLevelType w:val="hybridMultilevel"/>
    <w:tmpl w:val="4F002D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C76D92"/>
    <w:multiLevelType w:val="hybridMultilevel"/>
    <w:tmpl w:val="549A2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8716D9"/>
    <w:multiLevelType w:val="hybridMultilevel"/>
    <w:tmpl w:val="75FCBD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753C4340"/>
    <w:multiLevelType w:val="hybridMultilevel"/>
    <w:tmpl w:val="314808E8"/>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6FE"/>
    <w:rsid w:val="000331A2"/>
    <w:rsid w:val="00052F1B"/>
    <w:rsid w:val="000530DC"/>
    <w:rsid w:val="00054C0E"/>
    <w:rsid w:val="00067957"/>
    <w:rsid w:val="000D4084"/>
    <w:rsid w:val="001803AF"/>
    <w:rsid w:val="001867DE"/>
    <w:rsid w:val="001D3DBF"/>
    <w:rsid w:val="0023034F"/>
    <w:rsid w:val="002B19EB"/>
    <w:rsid w:val="002E65E7"/>
    <w:rsid w:val="00326E56"/>
    <w:rsid w:val="003549FF"/>
    <w:rsid w:val="003A259B"/>
    <w:rsid w:val="004D1DDB"/>
    <w:rsid w:val="004D4960"/>
    <w:rsid w:val="0051452F"/>
    <w:rsid w:val="00545641"/>
    <w:rsid w:val="005C4F10"/>
    <w:rsid w:val="005D3F94"/>
    <w:rsid w:val="00644AA4"/>
    <w:rsid w:val="006460E6"/>
    <w:rsid w:val="00650096"/>
    <w:rsid w:val="00652316"/>
    <w:rsid w:val="00657986"/>
    <w:rsid w:val="00690222"/>
    <w:rsid w:val="006E16C3"/>
    <w:rsid w:val="006E5CB8"/>
    <w:rsid w:val="0075581E"/>
    <w:rsid w:val="00757701"/>
    <w:rsid w:val="007775DA"/>
    <w:rsid w:val="00791697"/>
    <w:rsid w:val="007B13B6"/>
    <w:rsid w:val="007B1F58"/>
    <w:rsid w:val="007B2D64"/>
    <w:rsid w:val="007F7201"/>
    <w:rsid w:val="008A60BE"/>
    <w:rsid w:val="008D2C38"/>
    <w:rsid w:val="0092634F"/>
    <w:rsid w:val="00993D12"/>
    <w:rsid w:val="009A3BD2"/>
    <w:rsid w:val="009C1B3A"/>
    <w:rsid w:val="009F4F18"/>
    <w:rsid w:val="009F5D2E"/>
    <w:rsid w:val="00A068F7"/>
    <w:rsid w:val="00A15815"/>
    <w:rsid w:val="00A365EE"/>
    <w:rsid w:val="00AA0FE2"/>
    <w:rsid w:val="00AA59EF"/>
    <w:rsid w:val="00AB1230"/>
    <w:rsid w:val="00AC0473"/>
    <w:rsid w:val="00AD2738"/>
    <w:rsid w:val="00B012D1"/>
    <w:rsid w:val="00B05385"/>
    <w:rsid w:val="00B17301"/>
    <w:rsid w:val="00B23CC7"/>
    <w:rsid w:val="00B403C3"/>
    <w:rsid w:val="00B54062"/>
    <w:rsid w:val="00BD4CBF"/>
    <w:rsid w:val="00C22E69"/>
    <w:rsid w:val="00C31418"/>
    <w:rsid w:val="00C523AB"/>
    <w:rsid w:val="00C5796E"/>
    <w:rsid w:val="00C61B43"/>
    <w:rsid w:val="00C80C9A"/>
    <w:rsid w:val="00D245B8"/>
    <w:rsid w:val="00D478DD"/>
    <w:rsid w:val="00D7545F"/>
    <w:rsid w:val="00DA1B47"/>
    <w:rsid w:val="00E108F3"/>
    <w:rsid w:val="00E425E7"/>
    <w:rsid w:val="00E454DD"/>
    <w:rsid w:val="00E7235D"/>
    <w:rsid w:val="00ED74E9"/>
    <w:rsid w:val="00F11B52"/>
    <w:rsid w:val="00F306FE"/>
    <w:rsid w:val="00F44ED8"/>
    <w:rsid w:val="00F533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A345656"/>
  <w15:chartTrackingRefBased/>
  <w15:docId w15:val="{1327490D-B193-4116-9F2D-0EDF86A99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30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0DC"/>
  </w:style>
  <w:style w:type="paragraph" w:styleId="Footer">
    <w:name w:val="footer"/>
    <w:basedOn w:val="Normal"/>
    <w:link w:val="FooterChar"/>
    <w:uiPriority w:val="99"/>
    <w:unhideWhenUsed/>
    <w:rsid w:val="00053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0DC"/>
  </w:style>
  <w:style w:type="paragraph" w:styleId="ListParagraph">
    <w:name w:val="List Paragraph"/>
    <w:basedOn w:val="Normal"/>
    <w:uiPriority w:val="34"/>
    <w:qFormat/>
    <w:rsid w:val="00690222"/>
    <w:pPr>
      <w:ind w:left="720"/>
      <w:contextualSpacing/>
    </w:pPr>
  </w:style>
  <w:style w:type="paragraph" w:styleId="NoSpacing">
    <w:name w:val="No Spacing"/>
    <w:link w:val="NoSpacingChar"/>
    <w:uiPriority w:val="1"/>
    <w:qFormat/>
    <w:rsid w:val="003549F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549FF"/>
    <w:rPr>
      <w:rFonts w:eastAsiaTheme="minorEastAsia"/>
      <w:lang w:val="en-US"/>
    </w:rPr>
  </w:style>
  <w:style w:type="paragraph" w:styleId="BalloonText">
    <w:name w:val="Balloon Text"/>
    <w:basedOn w:val="Normal"/>
    <w:link w:val="BalloonTextChar"/>
    <w:uiPriority w:val="99"/>
    <w:semiHidden/>
    <w:unhideWhenUsed/>
    <w:rsid w:val="001867DE"/>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1867DE"/>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76613">
      <w:bodyDiv w:val="1"/>
      <w:marLeft w:val="0"/>
      <w:marRight w:val="0"/>
      <w:marTop w:val="0"/>
      <w:marBottom w:val="0"/>
      <w:divBdr>
        <w:top w:val="none" w:sz="0" w:space="0" w:color="auto"/>
        <w:left w:val="none" w:sz="0" w:space="0" w:color="auto"/>
        <w:bottom w:val="none" w:sz="0" w:space="0" w:color="auto"/>
        <w:right w:val="none" w:sz="0" w:space="0" w:color="auto"/>
      </w:divBdr>
      <w:divsChild>
        <w:div w:id="1803963980">
          <w:marLeft w:val="0"/>
          <w:marRight w:val="0"/>
          <w:marTop w:val="15"/>
          <w:marBottom w:val="0"/>
          <w:divBdr>
            <w:top w:val="single" w:sz="48" w:space="0" w:color="auto"/>
            <w:left w:val="single" w:sz="48" w:space="0" w:color="auto"/>
            <w:bottom w:val="single" w:sz="48" w:space="0" w:color="auto"/>
            <w:right w:val="single" w:sz="48" w:space="0" w:color="auto"/>
          </w:divBdr>
          <w:divsChild>
            <w:div w:id="89618553">
              <w:marLeft w:val="0"/>
              <w:marRight w:val="0"/>
              <w:marTop w:val="0"/>
              <w:marBottom w:val="0"/>
              <w:divBdr>
                <w:top w:val="none" w:sz="0" w:space="0" w:color="auto"/>
                <w:left w:val="none" w:sz="0" w:space="0" w:color="auto"/>
                <w:bottom w:val="none" w:sz="0" w:space="0" w:color="auto"/>
                <w:right w:val="none" w:sz="0" w:space="0" w:color="auto"/>
              </w:divBdr>
              <w:divsChild>
                <w:div w:id="1647278948">
                  <w:marLeft w:val="0"/>
                  <w:marRight w:val="0"/>
                  <w:marTop w:val="0"/>
                  <w:marBottom w:val="0"/>
                  <w:divBdr>
                    <w:top w:val="none" w:sz="0" w:space="0" w:color="auto"/>
                    <w:left w:val="none" w:sz="0" w:space="0" w:color="auto"/>
                    <w:bottom w:val="none" w:sz="0" w:space="0" w:color="auto"/>
                    <w:right w:val="none" w:sz="0" w:space="0" w:color="auto"/>
                  </w:divBdr>
                </w:div>
                <w:div w:id="1295674272">
                  <w:marLeft w:val="0"/>
                  <w:marRight w:val="0"/>
                  <w:marTop w:val="0"/>
                  <w:marBottom w:val="0"/>
                  <w:divBdr>
                    <w:top w:val="none" w:sz="0" w:space="0" w:color="auto"/>
                    <w:left w:val="none" w:sz="0" w:space="0" w:color="auto"/>
                    <w:bottom w:val="none" w:sz="0" w:space="0" w:color="auto"/>
                    <w:right w:val="none" w:sz="0" w:space="0" w:color="auto"/>
                  </w:divBdr>
                </w:div>
                <w:div w:id="18051929">
                  <w:marLeft w:val="0"/>
                  <w:marRight w:val="0"/>
                  <w:marTop w:val="0"/>
                  <w:marBottom w:val="0"/>
                  <w:divBdr>
                    <w:top w:val="none" w:sz="0" w:space="0" w:color="auto"/>
                    <w:left w:val="none" w:sz="0" w:space="0" w:color="auto"/>
                    <w:bottom w:val="none" w:sz="0" w:space="0" w:color="auto"/>
                    <w:right w:val="none" w:sz="0" w:space="0" w:color="auto"/>
                  </w:divBdr>
                </w:div>
                <w:div w:id="12383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48550">
      <w:bodyDiv w:val="1"/>
      <w:marLeft w:val="0"/>
      <w:marRight w:val="0"/>
      <w:marTop w:val="0"/>
      <w:marBottom w:val="0"/>
      <w:divBdr>
        <w:top w:val="none" w:sz="0" w:space="0" w:color="auto"/>
        <w:left w:val="none" w:sz="0" w:space="0" w:color="auto"/>
        <w:bottom w:val="none" w:sz="0" w:space="0" w:color="auto"/>
        <w:right w:val="none" w:sz="0" w:space="0" w:color="auto"/>
      </w:divBdr>
    </w:div>
    <w:div w:id="1042637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es.com/news/school-news/breaking-news/reading-tests-should-measure-pupils-enjoyment-say-childrens-charities" TargetMode="Externa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14</Pages>
  <Words>3128</Words>
  <Characters>17835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dc:creator>
  <cp:keywords/>
  <dc:description/>
  <cp:lastModifiedBy>Jennifer Younge</cp:lastModifiedBy>
  <cp:revision>5</cp:revision>
  <dcterms:created xsi:type="dcterms:W3CDTF">2021-09-30T10:51:00Z</dcterms:created>
  <dcterms:modified xsi:type="dcterms:W3CDTF">2021-10-07T08:23:00Z</dcterms:modified>
</cp:coreProperties>
</file>