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361" w:type="dxa"/>
        <w:tblLook w:val="04A0" w:firstRow="1" w:lastRow="0" w:firstColumn="1" w:lastColumn="0" w:noHBand="0" w:noVBand="1"/>
      </w:tblPr>
      <w:tblGrid>
        <w:gridCol w:w="2064"/>
        <w:gridCol w:w="2069"/>
        <w:gridCol w:w="2130"/>
        <w:gridCol w:w="1984"/>
        <w:gridCol w:w="2214"/>
        <w:gridCol w:w="2132"/>
        <w:gridCol w:w="2066"/>
        <w:gridCol w:w="2415"/>
        <w:gridCol w:w="2722"/>
        <w:gridCol w:w="2565"/>
      </w:tblGrid>
      <w:tr w:rsidR="00B97200" w:rsidRPr="00673A23" w14:paraId="7CF50762" w14:textId="77777777" w:rsidTr="00B97200">
        <w:trPr>
          <w:trHeight w:val="1134"/>
        </w:trPr>
        <w:tc>
          <w:tcPr>
            <w:tcW w:w="2064" w:type="dxa"/>
            <w:shd w:val="clear" w:color="auto" w:fill="00CCFF"/>
          </w:tcPr>
          <w:p w14:paraId="08EB19BE" w14:textId="26789B09" w:rsidR="00B97200" w:rsidRPr="00CA0410" w:rsidRDefault="00B97200">
            <w:pPr>
              <w:rPr>
                <w:rFonts w:ascii="Arial" w:hAnsi="Arial" w:cs="Arial"/>
                <w:b/>
                <w:i/>
                <w:iCs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 xml:space="preserve">Computing </w:t>
            </w:r>
            <w:r w:rsidRPr="00CA0410">
              <w:rPr>
                <w:rFonts w:ascii="Arial" w:hAnsi="Arial" w:cs="Arial"/>
                <w:b/>
                <w:i/>
                <w:iCs/>
                <w:sz w:val="28"/>
                <w:szCs w:val="21"/>
              </w:rPr>
              <w:t>(Skills)</w:t>
            </w:r>
          </w:p>
        </w:tc>
        <w:tc>
          <w:tcPr>
            <w:tcW w:w="2069" w:type="dxa"/>
            <w:shd w:val="clear" w:color="auto" w:fill="00CCFF"/>
          </w:tcPr>
          <w:p w14:paraId="05134DF5" w14:textId="64448070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Nursery</w:t>
            </w:r>
          </w:p>
        </w:tc>
        <w:tc>
          <w:tcPr>
            <w:tcW w:w="2130" w:type="dxa"/>
            <w:shd w:val="clear" w:color="auto" w:fill="00CCFF"/>
          </w:tcPr>
          <w:p w14:paraId="221ECD60" w14:textId="324102FB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Reception</w:t>
            </w:r>
          </w:p>
        </w:tc>
        <w:tc>
          <w:tcPr>
            <w:tcW w:w="1984" w:type="dxa"/>
            <w:shd w:val="clear" w:color="auto" w:fill="00CCFF"/>
          </w:tcPr>
          <w:p w14:paraId="425AACC6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  <w:tc>
          <w:tcPr>
            <w:tcW w:w="2214" w:type="dxa"/>
            <w:shd w:val="clear" w:color="auto" w:fill="00CCFF"/>
          </w:tcPr>
          <w:p w14:paraId="3E474DF0" w14:textId="3BD3AB2D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1</w:t>
            </w:r>
          </w:p>
        </w:tc>
        <w:tc>
          <w:tcPr>
            <w:tcW w:w="2132" w:type="dxa"/>
            <w:shd w:val="clear" w:color="auto" w:fill="00CCFF"/>
          </w:tcPr>
          <w:p w14:paraId="5085C7B4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2</w:t>
            </w:r>
          </w:p>
        </w:tc>
        <w:tc>
          <w:tcPr>
            <w:tcW w:w="2066" w:type="dxa"/>
            <w:shd w:val="clear" w:color="auto" w:fill="00CCFF"/>
          </w:tcPr>
          <w:p w14:paraId="374B243A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3</w:t>
            </w:r>
          </w:p>
        </w:tc>
        <w:tc>
          <w:tcPr>
            <w:tcW w:w="2415" w:type="dxa"/>
            <w:shd w:val="clear" w:color="auto" w:fill="00CCFF"/>
          </w:tcPr>
          <w:p w14:paraId="58B984C2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4</w:t>
            </w:r>
          </w:p>
        </w:tc>
        <w:tc>
          <w:tcPr>
            <w:tcW w:w="2722" w:type="dxa"/>
            <w:shd w:val="clear" w:color="auto" w:fill="00CCFF"/>
          </w:tcPr>
          <w:p w14:paraId="6026EF73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5</w:t>
            </w:r>
          </w:p>
        </w:tc>
        <w:tc>
          <w:tcPr>
            <w:tcW w:w="2565" w:type="dxa"/>
            <w:shd w:val="clear" w:color="auto" w:fill="00CCFF"/>
          </w:tcPr>
          <w:p w14:paraId="50BCFAF9" w14:textId="77777777" w:rsidR="00B97200" w:rsidRPr="00951481" w:rsidRDefault="00B97200" w:rsidP="00951481">
            <w:pPr>
              <w:rPr>
                <w:rFonts w:ascii="Arial" w:hAnsi="Arial" w:cs="Arial"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Year 6</w:t>
            </w:r>
          </w:p>
        </w:tc>
      </w:tr>
      <w:tr w:rsidR="00E04AC5" w:rsidRPr="00673A23" w14:paraId="2F47EA9C" w14:textId="77777777" w:rsidTr="00E04AC5">
        <w:trPr>
          <w:trHeight w:val="538"/>
        </w:trPr>
        <w:tc>
          <w:tcPr>
            <w:tcW w:w="2064" w:type="dxa"/>
            <w:shd w:val="clear" w:color="auto" w:fill="00CCFF"/>
          </w:tcPr>
          <w:p w14:paraId="5F292E24" w14:textId="1E8DE41A" w:rsidR="00E04AC5" w:rsidRPr="008F31C6" w:rsidRDefault="00E04AC5" w:rsidP="00E04AC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EYFS</w:t>
            </w:r>
          </w:p>
        </w:tc>
        <w:tc>
          <w:tcPr>
            <w:tcW w:w="2069" w:type="dxa"/>
            <w:vMerge w:val="restart"/>
          </w:tcPr>
          <w:p w14:paraId="4E35FE8A" w14:textId="70C3CD12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21085A">
              <w:rPr>
                <w:rFonts w:ascii="Arial" w:hAnsi="Arial" w:cs="Arial"/>
                <w:sz w:val="20"/>
                <w:szCs w:val="20"/>
              </w:rPr>
              <w:t>- Correct an error in a repeating pattern.</w:t>
            </w:r>
          </w:p>
          <w:p w14:paraId="2FC5E0F6" w14:textId="7FA4AE07" w:rsidR="00E04AC5" w:rsidRPr="0021085A" w:rsidRDefault="00E04AC5" w:rsidP="008F31C6">
            <w:pPr>
              <w:rPr>
                <w:rFonts w:ascii="Arial" w:hAnsi="Arial" w:cs="Arial"/>
                <w:sz w:val="20"/>
                <w:szCs w:val="20"/>
              </w:rPr>
            </w:pPr>
            <w:r w:rsidRPr="0021085A">
              <w:rPr>
                <w:rFonts w:ascii="Arial" w:hAnsi="Arial" w:cs="Arial"/>
                <w:sz w:val="20"/>
                <w:szCs w:val="20"/>
              </w:rPr>
              <w:t>-Begin to describe a sequence of events, real or fictional, using words such as ‘first’, ‘then.</w:t>
            </w:r>
          </w:p>
          <w:p w14:paraId="6BB52F56" w14:textId="77777777" w:rsidR="00E04AC5" w:rsidRPr="0021085A" w:rsidRDefault="00E04AC5" w:rsidP="008F31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3A720" w14:textId="77777777" w:rsidR="00E04AC5" w:rsidRPr="0021085A" w:rsidRDefault="00E04AC5" w:rsidP="008F31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494FA" w14:textId="77777777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13547" w14:textId="77777777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25E72" w14:textId="77777777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36700" w14:textId="66853EAD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</w:tcPr>
          <w:p w14:paraId="36E50D62" w14:textId="77777777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21085A">
              <w:rPr>
                <w:rFonts w:ascii="Arial" w:hAnsi="Arial" w:cs="Arial"/>
                <w:sz w:val="20"/>
                <w:szCs w:val="20"/>
              </w:rPr>
              <w:t>-Count objects, actions and sounds</w:t>
            </w:r>
          </w:p>
          <w:p w14:paraId="681130ED" w14:textId="77777777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21085A">
              <w:rPr>
                <w:rFonts w:ascii="Arial" w:hAnsi="Arial" w:cs="Arial"/>
                <w:sz w:val="20"/>
                <w:szCs w:val="20"/>
              </w:rPr>
              <w:t>-Select, rotate and manipulate shapes to develop spatial reasoning skills</w:t>
            </w:r>
          </w:p>
          <w:p w14:paraId="766F2253" w14:textId="764008A6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21085A">
              <w:rPr>
                <w:rFonts w:ascii="Arial" w:hAnsi="Arial" w:cs="Arial"/>
                <w:sz w:val="20"/>
                <w:szCs w:val="20"/>
              </w:rPr>
              <w:t>- Copy repeating patterns.</w:t>
            </w:r>
          </w:p>
        </w:tc>
        <w:tc>
          <w:tcPr>
            <w:tcW w:w="1984" w:type="dxa"/>
            <w:vMerge w:val="restart"/>
            <w:shd w:val="clear" w:color="auto" w:fill="00CCFF"/>
          </w:tcPr>
          <w:p w14:paraId="24E152C3" w14:textId="61BF5377" w:rsidR="00E04AC5" w:rsidRPr="00BD1459" w:rsidRDefault="00E04AC5" w:rsidP="00B972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Computer Science &amp; Coding</w:t>
            </w:r>
          </w:p>
        </w:tc>
        <w:tc>
          <w:tcPr>
            <w:tcW w:w="2214" w:type="dxa"/>
            <w:vMerge w:val="restart"/>
            <w:shd w:val="clear" w:color="auto" w:fill="auto"/>
          </w:tcPr>
          <w:p w14:paraId="293B84A6" w14:textId="2BA2F016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 Predict the behaviour of simple programs</w:t>
            </w:r>
          </w:p>
          <w:p w14:paraId="5B866AA6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BF883" w14:textId="6B5CA081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13A02C4E" w14:textId="6C181BCD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logical reasoning to predict the behaviour of simple programs</w:t>
            </w:r>
          </w:p>
          <w:p w14:paraId="73EF81E7" w14:textId="4A20BCA4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-Create simple programs</w:t>
            </w:r>
          </w:p>
          <w:p w14:paraId="64F1C973" w14:textId="28453522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-Create and debug simple programs</w:t>
            </w:r>
          </w:p>
          <w:p w14:paraId="16D9A6D7" w14:textId="02D06BBB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vMerge w:val="restart"/>
            <w:shd w:val="clear" w:color="auto" w:fill="auto"/>
          </w:tcPr>
          <w:p w14:paraId="36E23323" w14:textId="4DE399D8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 Use logical reasoning to explain how some simple algorithms work</w:t>
            </w:r>
          </w:p>
        </w:tc>
        <w:tc>
          <w:tcPr>
            <w:tcW w:w="2415" w:type="dxa"/>
            <w:vMerge w:val="restart"/>
            <w:shd w:val="clear" w:color="auto" w:fill="auto"/>
          </w:tcPr>
          <w:p w14:paraId="667ADF4C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logical reasoning to detect and correct errors in algorithms and programs</w:t>
            </w:r>
          </w:p>
          <w:p w14:paraId="1ED0A5ED" w14:textId="7C56EDB1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</w:t>
            </w:r>
            <w:r w:rsidRPr="008F31C6">
              <w:rPr>
                <w:sz w:val="20"/>
                <w:szCs w:val="20"/>
              </w:rPr>
              <w:t xml:space="preserve"> </w:t>
            </w:r>
            <w:r w:rsidRPr="008F31C6">
              <w:rPr>
                <w:rFonts w:ascii="Arial" w:hAnsi="Arial" w:cs="Arial"/>
                <w:sz w:val="20"/>
                <w:szCs w:val="20"/>
              </w:rPr>
              <w:t>Decompose programs into smaller parts</w:t>
            </w:r>
          </w:p>
        </w:tc>
        <w:tc>
          <w:tcPr>
            <w:tcW w:w="2722" w:type="dxa"/>
            <w:vMerge w:val="restart"/>
            <w:shd w:val="clear" w:color="auto" w:fill="auto"/>
          </w:tcPr>
          <w:p w14:paraId="3A08506A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logical reasoning to explain how increasingly complex algorithms work to ensure a program's efficiency</w:t>
            </w:r>
          </w:p>
          <w:p w14:paraId="457A3144" w14:textId="47FB09B0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-Design, write and debug programs that accomplish specific goals, including controlling or simulating physical systems</w:t>
            </w:r>
          </w:p>
        </w:tc>
        <w:tc>
          <w:tcPr>
            <w:tcW w:w="2565" w:type="dxa"/>
            <w:vMerge w:val="restart"/>
          </w:tcPr>
          <w:p w14:paraId="4BA28BD0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logical reasoning to explain how increasingly complex algorithms work and to detect and correct errors in algorithms and programs efficiently</w:t>
            </w:r>
          </w:p>
          <w:p w14:paraId="6629E1B8" w14:textId="35DA824E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-Include use of sequences, selection and repetition with the hardware used to explore real world systems.</w:t>
            </w:r>
          </w:p>
          <w:p w14:paraId="7BC0D212" w14:textId="032DBA3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variables, sequence, selection, and repetition in programs</w:t>
            </w:r>
          </w:p>
        </w:tc>
      </w:tr>
      <w:tr w:rsidR="00E04AC5" w:rsidRPr="00673A23" w14:paraId="5B7D1A2F" w14:textId="77777777" w:rsidTr="00B97200">
        <w:trPr>
          <w:trHeight w:val="2010"/>
        </w:trPr>
        <w:tc>
          <w:tcPr>
            <w:tcW w:w="2064" w:type="dxa"/>
            <w:shd w:val="clear" w:color="auto" w:fill="00CCFF"/>
          </w:tcPr>
          <w:p w14:paraId="61D109B5" w14:textId="77777777" w:rsidR="00E04AC5" w:rsidRDefault="00E04AC5" w:rsidP="00E04AC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Mathematics</w:t>
            </w:r>
          </w:p>
          <w:p w14:paraId="2FBEAA94" w14:textId="77777777" w:rsidR="00E04AC5" w:rsidRDefault="00E04AC5" w:rsidP="00B9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14:paraId="40A2C842" w14:textId="77777777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14:paraId="3FE9534F" w14:textId="77777777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00CCFF"/>
          </w:tcPr>
          <w:p w14:paraId="752DD48A" w14:textId="77777777" w:rsidR="00E04AC5" w:rsidRDefault="00E04AC5" w:rsidP="00B97200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7A3F9FF9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75E91EBF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0B4D7901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14:paraId="3627D954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31C94DAC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</w:tcPr>
          <w:p w14:paraId="12B59761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200" w:rsidRPr="00673A23" w14:paraId="1E6BD077" w14:textId="77777777" w:rsidTr="000225D9">
        <w:trPr>
          <w:trHeight w:val="1134"/>
        </w:trPr>
        <w:tc>
          <w:tcPr>
            <w:tcW w:w="2064" w:type="dxa"/>
            <w:shd w:val="clear" w:color="auto" w:fill="00CCFF"/>
          </w:tcPr>
          <w:p w14:paraId="75003610" w14:textId="7F02E97A" w:rsidR="00B97200" w:rsidRPr="008F31C6" w:rsidRDefault="008F31C6" w:rsidP="00B9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31C6">
              <w:rPr>
                <w:rFonts w:ascii="Arial" w:hAnsi="Arial" w:cs="Arial"/>
                <w:b/>
                <w:bCs/>
                <w:sz w:val="28"/>
                <w:szCs w:val="28"/>
              </w:rPr>
              <w:t>Personal, Social and Emotional Development</w:t>
            </w:r>
          </w:p>
        </w:tc>
        <w:tc>
          <w:tcPr>
            <w:tcW w:w="2069" w:type="dxa"/>
            <w:shd w:val="clear" w:color="auto" w:fill="BFBFBF" w:themeFill="background1" w:themeFillShade="BF"/>
          </w:tcPr>
          <w:p w14:paraId="3F80BB26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B71CD7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C16A0A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223D34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1C0B08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605C77" w14:textId="4493B88E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14:paraId="117BC470" w14:textId="640CEB3D" w:rsidR="000225D9" w:rsidRPr="000225D9" w:rsidRDefault="000225D9" w:rsidP="000225D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225D9">
              <w:rPr>
                <w:rFonts w:ascii="Arial" w:hAnsi="Arial" w:cs="Arial"/>
                <w:b/>
                <w:bCs/>
                <w:sz w:val="21"/>
                <w:szCs w:val="21"/>
              </w:rPr>
              <w:t>-ELG:</w:t>
            </w:r>
            <w:r w:rsidRPr="000225D9">
              <w:rPr>
                <w:b/>
                <w:bCs/>
              </w:rPr>
              <w:t xml:space="preserve"> </w:t>
            </w:r>
            <w:r w:rsidRPr="000225D9">
              <w:rPr>
                <w:rFonts w:ascii="Arial" w:hAnsi="Arial" w:cs="Arial"/>
                <w:b/>
                <w:bCs/>
                <w:sz w:val="21"/>
                <w:szCs w:val="21"/>
              </w:rPr>
              <w:t>Be confident to try new activities and show independence,</w:t>
            </w:r>
          </w:p>
          <w:p w14:paraId="1DA4A5DA" w14:textId="2D2C9813" w:rsidR="000225D9" w:rsidRPr="000225D9" w:rsidRDefault="000225D9" w:rsidP="00022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5D9">
              <w:rPr>
                <w:rFonts w:ascii="Arial" w:hAnsi="Arial" w:cs="Arial"/>
                <w:b/>
                <w:bCs/>
                <w:sz w:val="21"/>
                <w:szCs w:val="21"/>
              </w:rPr>
              <w:t>resilience and perseverance in the face of challenge.</w:t>
            </w:r>
            <w:r w:rsidRPr="00022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F038831" w14:textId="7FE46155" w:rsidR="000225D9" w:rsidRPr="000225D9" w:rsidRDefault="000225D9" w:rsidP="000225D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-T</w:t>
            </w:r>
            <w:r w:rsidRPr="000225D9">
              <w:rPr>
                <w:rFonts w:ascii="Arial" w:hAnsi="Arial" w:cs="Arial"/>
                <w:sz w:val="21"/>
                <w:szCs w:val="21"/>
              </w:rPr>
              <w:t>alk about the different factors that support their</w:t>
            </w:r>
          </w:p>
          <w:p w14:paraId="558CAF85" w14:textId="77777777" w:rsidR="000225D9" w:rsidRPr="000225D9" w:rsidRDefault="000225D9" w:rsidP="000225D9">
            <w:pPr>
              <w:rPr>
                <w:rFonts w:ascii="Arial" w:hAnsi="Arial" w:cs="Arial"/>
                <w:sz w:val="21"/>
                <w:szCs w:val="21"/>
              </w:rPr>
            </w:pPr>
            <w:r w:rsidRPr="000225D9">
              <w:rPr>
                <w:rFonts w:ascii="Arial" w:hAnsi="Arial" w:cs="Arial"/>
                <w:sz w:val="21"/>
                <w:szCs w:val="21"/>
              </w:rPr>
              <w:t>overall health and wellbeing:</w:t>
            </w:r>
          </w:p>
          <w:p w14:paraId="22D2EA98" w14:textId="1136547D" w:rsidR="000225D9" w:rsidRPr="00673A23" w:rsidRDefault="000225D9" w:rsidP="000225D9">
            <w:pPr>
              <w:rPr>
                <w:rFonts w:ascii="Arial" w:hAnsi="Arial" w:cs="Arial"/>
                <w:sz w:val="21"/>
                <w:szCs w:val="21"/>
              </w:rPr>
            </w:pPr>
            <w:r w:rsidRPr="000225D9">
              <w:rPr>
                <w:rFonts w:ascii="Arial" w:hAnsi="Arial" w:cs="Arial"/>
                <w:sz w:val="21"/>
                <w:szCs w:val="21"/>
              </w:rPr>
              <w:t>-sensible amounts of ‘screen time’</w:t>
            </w:r>
          </w:p>
          <w:p w14:paraId="22848919" w14:textId="25187481" w:rsidR="00B97200" w:rsidRPr="00673A23" w:rsidRDefault="00B97200" w:rsidP="000225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00CCFF"/>
          </w:tcPr>
          <w:p w14:paraId="30C33C99" w14:textId="03F1D3FA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Online Safety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08C63423" w14:textId="7330C35A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14:paraId="7C7A61A5" w14:textId="627E916B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technology safely and keep personal information private</w:t>
            </w:r>
          </w:p>
        </w:tc>
        <w:tc>
          <w:tcPr>
            <w:tcW w:w="2066" w:type="dxa"/>
            <w:shd w:val="clear" w:color="auto" w:fill="auto"/>
          </w:tcPr>
          <w:p w14:paraId="02840151" w14:textId="73AC043E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technology safely and respectfully, keeping personal information private</w:t>
            </w:r>
          </w:p>
        </w:tc>
        <w:tc>
          <w:tcPr>
            <w:tcW w:w="2415" w:type="dxa"/>
            <w:shd w:val="clear" w:color="auto" w:fill="auto"/>
          </w:tcPr>
          <w:p w14:paraId="5243A09B" w14:textId="13DF166A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 xml:space="preserve">-Use technology responsibly 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59ABAA58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4AF1197E" w14:textId="630E5681" w:rsidR="00B97200" w:rsidRPr="008F31C6" w:rsidRDefault="00595E24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technology respectfully and responsibly</w:t>
            </w:r>
          </w:p>
        </w:tc>
      </w:tr>
      <w:tr w:rsidR="00B97200" w:rsidRPr="00673A23" w14:paraId="145D4B2F" w14:textId="77777777" w:rsidTr="00B97200">
        <w:trPr>
          <w:trHeight w:val="1134"/>
        </w:trPr>
        <w:tc>
          <w:tcPr>
            <w:tcW w:w="2064" w:type="dxa"/>
            <w:shd w:val="clear" w:color="auto" w:fill="00CCFF"/>
          </w:tcPr>
          <w:p w14:paraId="292928F8" w14:textId="0904EE43" w:rsidR="00B97200" w:rsidRPr="008F31C6" w:rsidRDefault="008F31C6" w:rsidP="00B9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31C6">
              <w:rPr>
                <w:rFonts w:ascii="Arial" w:hAnsi="Arial" w:cs="Arial"/>
                <w:b/>
                <w:bCs/>
                <w:sz w:val="28"/>
                <w:szCs w:val="28"/>
              </w:rPr>
              <w:t>Physical Development</w:t>
            </w:r>
          </w:p>
        </w:tc>
        <w:tc>
          <w:tcPr>
            <w:tcW w:w="2069" w:type="dxa"/>
          </w:tcPr>
          <w:p w14:paraId="4B44039C" w14:textId="6EA67003" w:rsidR="00B97200" w:rsidRDefault="000225D9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0225D9">
              <w:rPr>
                <w:rFonts w:ascii="Arial" w:hAnsi="Arial" w:cs="Arial"/>
                <w:sz w:val="20"/>
                <w:szCs w:val="20"/>
              </w:rPr>
              <w:t>-Match their developing physical skills to tasks and activities in the setting</w:t>
            </w:r>
          </w:p>
          <w:p w14:paraId="02240D6B" w14:textId="77777777" w:rsidR="000225D9" w:rsidRPr="000225D9" w:rsidRDefault="000225D9" w:rsidP="00B972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A6602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33698B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04C258" w14:textId="4EEBCD65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</w:tcPr>
          <w:p w14:paraId="716E38F1" w14:textId="2854DDC2" w:rsidR="000225D9" w:rsidRPr="000225D9" w:rsidRDefault="000225D9" w:rsidP="000225D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0225D9">
              <w:rPr>
                <w:rFonts w:ascii="Arial" w:hAnsi="Arial" w:cs="Arial"/>
                <w:sz w:val="21"/>
                <w:szCs w:val="21"/>
              </w:rPr>
              <w:t>Develop their small motor skills so that they can use a range of</w:t>
            </w:r>
          </w:p>
          <w:p w14:paraId="0FBCE6C4" w14:textId="2C8B6199" w:rsidR="00B97200" w:rsidRPr="00673A23" w:rsidRDefault="000225D9" w:rsidP="000225D9">
            <w:pPr>
              <w:rPr>
                <w:rFonts w:ascii="Arial" w:hAnsi="Arial" w:cs="Arial"/>
                <w:sz w:val="21"/>
                <w:szCs w:val="21"/>
              </w:rPr>
            </w:pPr>
            <w:r w:rsidRPr="000225D9">
              <w:rPr>
                <w:rFonts w:ascii="Arial" w:hAnsi="Arial" w:cs="Arial"/>
                <w:sz w:val="21"/>
                <w:szCs w:val="21"/>
              </w:rPr>
              <w:t>tools competently, safely and confidently.</w:t>
            </w:r>
          </w:p>
        </w:tc>
        <w:tc>
          <w:tcPr>
            <w:tcW w:w="1984" w:type="dxa"/>
            <w:shd w:val="clear" w:color="auto" w:fill="00CCFF"/>
          </w:tcPr>
          <w:p w14:paraId="73319676" w14:textId="6F5DC5D4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Using a Computer</w:t>
            </w:r>
          </w:p>
        </w:tc>
        <w:tc>
          <w:tcPr>
            <w:tcW w:w="2214" w:type="dxa"/>
            <w:shd w:val="clear" w:color="auto" w:fill="auto"/>
          </w:tcPr>
          <w:p w14:paraId="64271B22" w14:textId="4CF87872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technology purposefully to create digital content</w:t>
            </w:r>
          </w:p>
        </w:tc>
        <w:tc>
          <w:tcPr>
            <w:tcW w:w="2132" w:type="dxa"/>
            <w:shd w:val="clear" w:color="auto" w:fill="auto"/>
          </w:tcPr>
          <w:p w14:paraId="45445724" w14:textId="37AB76C5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-Use technology purposefully to create, organise, store, manipulate and retrieve digital content</w:t>
            </w:r>
          </w:p>
        </w:tc>
        <w:tc>
          <w:tcPr>
            <w:tcW w:w="2066" w:type="dxa"/>
            <w:shd w:val="clear" w:color="auto" w:fill="auto"/>
          </w:tcPr>
          <w:p w14:paraId="6404F3C5" w14:textId="45CEAE83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 With support, select and use a variety of software to accomplish goals</w:t>
            </w:r>
          </w:p>
        </w:tc>
        <w:tc>
          <w:tcPr>
            <w:tcW w:w="2415" w:type="dxa"/>
            <w:shd w:val="clear" w:color="auto" w:fill="auto"/>
          </w:tcPr>
          <w:p w14:paraId="40187320" w14:textId="2509ABE3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-With support, use a variety of software on a range of digital devices</w:t>
            </w:r>
          </w:p>
        </w:tc>
        <w:tc>
          <w:tcPr>
            <w:tcW w:w="2722" w:type="dxa"/>
            <w:shd w:val="clear" w:color="auto" w:fill="auto"/>
          </w:tcPr>
          <w:p w14:paraId="39267655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-Independently use appropriate software for a task</w:t>
            </w:r>
          </w:p>
          <w:p w14:paraId="3C6F5F48" w14:textId="5DF26E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-Independently, use a variety of software to design and create content for a given audience</w:t>
            </w:r>
          </w:p>
        </w:tc>
        <w:tc>
          <w:tcPr>
            <w:tcW w:w="2565" w:type="dxa"/>
          </w:tcPr>
          <w:p w14:paraId="6677F2AB" w14:textId="77777777" w:rsidR="00D85676" w:rsidRPr="008F31C6" w:rsidRDefault="00D85676" w:rsidP="00B97200">
            <w:pPr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</w:pPr>
            <w:r w:rsidRPr="008F31C6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 xml:space="preserve">-Independently, use a variety of software to design and create content for a given audience, including collecting, analysing, evaluating and presenting data and information </w:t>
            </w:r>
          </w:p>
          <w:p w14:paraId="0273179B" w14:textId="22A5877A" w:rsidR="00B97200" w:rsidRPr="008F31C6" w:rsidRDefault="00D85676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-Independently use a variety of software to collect, analyse, evaluate and present data and information</w:t>
            </w:r>
          </w:p>
        </w:tc>
      </w:tr>
      <w:tr w:rsidR="00B97200" w:rsidRPr="00673A23" w14:paraId="468C9E88" w14:textId="77777777" w:rsidTr="000225D9">
        <w:trPr>
          <w:trHeight w:val="1134"/>
        </w:trPr>
        <w:tc>
          <w:tcPr>
            <w:tcW w:w="2064" w:type="dxa"/>
            <w:shd w:val="clear" w:color="auto" w:fill="00CCFF"/>
          </w:tcPr>
          <w:p w14:paraId="43403F0C" w14:textId="6D1DCB02" w:rsidR="00B97200" w:rsidRPr="008F31C6" w:rsidRDefault="008F31C6" w:rsidP="00B9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31C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Expressive Arts and Design </w:t>
            </w:r>
          </w:p>
        </w:tc>
        <w:tc>
          <w:tcPr>
            <w:tcW w:w="2069" w:type="dxa"/>
            <w:shd w:val="clear" w:color="auto" w:fill="BFBFBF" w:themeFill="background1" w:themeFillShade="BF"/>
          </w:tcPr>
          <w:p w14:paraId="27770E27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1A5FB2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07E9D0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CACF4E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6F6A2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BF8814" w14:textId="54FA33EF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</w:tcPr>
          <w:p w14:paraId="784065DF" w14:textId="27CE8E37" w:rsidR="000A6BCB" w:rsidRPr="000A6BCB" w:rsidRDefault="000A6BCB" w:rsidP="00022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CB">
              <w:rPr>
                <w:rFonts w:ascii="Arial" w:hAnsi="Arial" w:cs="Arial"/>
                <w:b/>
                <w:bCs/>
                <w:sz w:val="20"/>
                <w:szCs w:val="20"/>
              </w:rPr>
              <w:t>ELG: Safely use a variety of materials, tools and techniques, experimenting with colour, design, texture, form and function.</w:t>
            </w:r>
          </w:p>
          <w:p w14:paraId="3F8A0AA4" w14:textId="25EC608A" w:rsidR="000225D9" w:rsidRPr="000225D9" w:rsidRDefault="000225D9" w:rsidP="000225D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-U</w:t>
            </w:r>
            <w:r w:rsidRPr="000225D9">
              <w:rPr>
                <w:rFonts w:ascii="Arial" w:hAnsi="Arial" w:cs="Arial"/>
                <w:sz w:val="21"/>
                <w:szCs w:val="21"/>
              </w:rPr>
              <w:t>se and refine a variety of artistic effects to express</w:t>
            </w:r>
          </w:p>
          <w:p w14:paraId="58D41D23" w14:textId="2DC6FA84" w:rsidR="00B97200" w:rsidRPr="00673A23" w:rsidRDefault="000225D9" w:rsidP="000225D9">
            <w:pPr>
              <w:rPr>
                <w:rFonts w:ascii="Arial" w:hAnsi="Arial" w:cs="Arial"/>
                <w:sz w:val="21"/>
                <w:szCs w:val="21"/>
              </w:rPr>
            </w:pPr>
            <w:r w:rsidRPr="000225D9">
              <w:rPr>
                <w:rFonts w:ascii="Arial" w:hAnsi="Arial" w:cs="Arial"/>
                <w:sz w:val="21"/>
                <w:szCs w:val="21"/>
              </w:rPr>
              <w:t>their ideas and feelings.</w:t>
            </w:r>
          </w:p>
        </w:tc>
        <w:tc>
          <w:tcPr>
            <w:tcW w:w="1984" w:type="dxa"/>
            <w:shd w:val="clear" w:color="auto" w:fill="00CCFF"/>
          </w:tcPr>
          <w:p w14:paraId="78E7B3C9" w14:textId="7B7B5611" w:rsidR="00B97200" w:rsidRPr="00BD1459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Networks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5C6EB88E" w14:textId="50662008" w:rsidR="00B97200" w:rsidRPr="008F31C6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BFBFBF" w:themeFill="background1" w:themeFillShade="BF"/>
          </w:tcPr>
          <w:p w14:paraId="1EAB0E8F" w14:textId="0BCEFCC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BFBFBF" w:themeFill="background1" w:themeFillShade="BF"/>
          </w:tcPr>
          <w:p w14:paraId="235A37CD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</w:tcPr>
          <w:p w14:paraId="571B819F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</w:tcPr>
          <w:p w14:paraId="55489BE8" w14:textId="0601A14C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-Begin to use internet services to share and transfer data to a third party</w:t>
            </w:r>
          </w:p>
        </w:tc>
        <w:tc>
          <w:tcPr>
            <w:tcW w:w="2565" w:type="dxa"/>
          </w:tcPr>
          <w:p w14:paraId="5D9209BE" w14:textId="1687BC5C" w:rsidR="00B97200" w:rsidRPr="008F31C6" w:rsidRDefault="00D85676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-Begin to use internet services within his/her own creations to share and transfer data to a third part</w:t>
            </w:r>
            <w:r w:rsidR="008F31C6" w:rsidRPr="008F31C6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y</w:t>
            </w:r>
          </w:p>
        </w:tc>
      </w:tr>
      <w:tr w:rsidR="00B97200" w:rsidRPr="00673A23" w14:paraId="009F00E7" w14:textId="77777777" w:rsidTr="008F31C6">
        <w:trPr>
          <w:trHeight w:val="1134"/>
        </w:trPr>
        <w:tc>
          <w:tcPr>
            <w:tcW w:w="2064" w:type="dxa"/>
            <w:shd w:val="clear" w:color="auto" w:fill="00CCFF"/>
          </w:tcPr>
          <w:p w14:paraId="6A184D5D" w14:textId="1AD64A6A" w:rsidR="00B97200" w:rsidRDefault="00B97200" w:rsidP="00B97200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  <w:tc>
          <w:tcPr>
            <w:tcW w:w="2069" w:type="dxa"/>
            <w:shd w:val="clear" w:color="auto" w:fill="BFBFBF" w:themeFill="background1" w:themeFillShade="BF"/>
          </w:tcPr>
          <w:p w14:paraId="20D1AD96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D30053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BAFD40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729CC5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5CC7DF" w14:textId="4192311A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BFBFBF" w:themeFill="background1" w:themeFillShade="BF"/>
          </w:tcPr>
          <w:p w14:paraId="1F6C7CBF" w14:textId="77777777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00CCFF"/>
          </w:tcPr>
          <w:p w14:paraId="69A0138F" w14:textId="45A1B459" w:rsidR="00B97200" w:rsidRPr="00BD1459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Net Searching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1FFA70D9" w14:textId="6BE920E6" w:rsidR="00B97200" w:rsidRPr="008F31C6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BFBFBF" w:themeFill="background1" w:themeFillShade="BF"/>
          </w:tcPr>
          <w:p w14:paraId="65C7F6EB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14:paraId="4574EDE2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simple search technologies</w:t>
            </w:r>
          </w:p>
          <w:p w14:paraId="43587727" w14:textId="68274452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</w:tcPr>
          <w:p w14:paraId="33DFEE95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</w:tcPr>
          <w:p w14:paraId="30D094AF" w14:textId="57ADF015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filters in search technologies effectively</w:t>
            </w:r>
          </w:p>
        </w:tc>
        <w:tc>
          <w:tcPr>
            <w:tcW w:w="2565" w:type="dxa"/>
          </w:tcPr>
          <w:p w14:paraId="4CE4CD26" w14:textId="41F7E874" w:rsidR="00B97200" w:rsidRPr="008F31C6" w:rsidRDefault="00D85676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filters in search technologies effectively and is discerning when evaluating digital content</w:t>
            </w:r>
          </w:p>
        </w:tc>
      </w:tr>
      <w:tr w:rsidR="00B97200" w:rsidRPr="00673A23" w14:paraId="09D74EDC" w14:textId="77777777" w:rsidTr="008F31C6">
        <w:trPr>
          <w:trHeight w:val="1134"/>
        </w:trPr>
        <w:tc>
          <w:tcPr>
            <w:tcW w:w="2064" w:type="dxa"/>
            <w:shd w:val="clear" w:color="auto" w:fill="00CCFF"/>
          </w:tcPr>
          <w:p w14:paraId="1B29B58A" w14:textId="41A0242B" w:rsidR="00B97200" w:rsidRDefault="00B97200" w:rsidP="00B97200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  <w:tc>
          <w:tcPr>
            <w:tcW w:w="2069" w:type="dxa"/>
            <w:shd w:val="clear" w:color="auto" w:fill="BFBFBF" w:themeFill="background1" w:themeFillShade="BF"/>
          </w:tcPr>
          <w:p w14:paraId="3D509723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234A79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C02D81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35E5A3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62109" w14:textId="339E9138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BFBFBF" w:themeFill="background1" w:themeFillShade="BF"/>
          </w:tcPr>
          <w:p w14:paraId="13CE2F10" w14:textId="77777777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00CCFF"/>
          </w:tcPr>
          <w:p w14:paraId="5A6B2430" w14:textId="6790A301" w:rsidR="00B97200" w:rsidRPr="00BD1459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Computers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67F035A7" w14:textId="3D1B4677" w:rsidR="00B97200" w:rsidRPr="008F31C6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BFBFBF" w:themeFill="background1" w:themeFillShade="BF"/>
          </w:tcPr>
          <w:p w14:paraId="05473465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14:paraId="17B1A950" w14:textId="68578D5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</w:t>
            </w:r>
            <w:r w:rsidRPr="008F31C6">
              <w:rPr>
                <w:sz w:val="20"/>
                <w:szCs w:val="20"/>
              </w:rPr>
              <w:t xml:space="preserve"> </w:t>
            </w:r>
            <w:r w:rsidRPr="008F31C6">
              <w:rPr>
                <w:rFonts w:ascii="Arial" w:hAnsi="Arial" w:cs="Arial"/>
                <w:sz w:val="20"/>
                <w:szCs w:val="20"/>
              </w:rPr>
              <w:t>Make efficient use of familiar forms of input and output devices</w:t>
            </w:r>
          </w:p>
        </w:tc>
        <w:tc>
          <w:tcPr>
            <w:tcW w:w="2415" w:type="dxa"/>
            <w:shd w:val="clear" w:color="auto" w:fill="auto"/>
          </w:tcPr>
          <w:p w14:paraId="15B91265" w14:textId="10A70D49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8F31C6">
              <w:rPr>
                <w:rFonts w:ascii="Arial" w:hAnsi="Arial" w:cs="Arial"/>
                <w:sz w:val="20"/>
                <w:szCs w:val="20"/>
              </w:rPr>
              <w:t>-Use other input devices such as cameras or sensors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7803663C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BFBFBF" w:themeFill="background1" w:themeFillShade="BF"/>
          </w:tcPr>
          <w:p w14:paraId="3575F8D2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A5EA7" w14:textId="77777777" w:rsidR="001D7A4F" w:rsidRPr="00A94718" w:rsidRDefault="001D7A4F">
      <w:pPr>
        <w:rPr>
          <w:sz w:val="24"/>
          <w:szCs w:val="24"/>
        </w:rPr>
      </w:pPr>
    </w:p>
    <w:sectPr w:rsidR="001D7A4F" w:rsidRPr="00A94718" w:rsidSect="00A94718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B2E"/>
    <w:multiLevelType w:val="hybridMultilevel"/>
    <w:tmpl w:val="36E68610"/>
    <w:lvl w:ilvl="0" w:tplc="606693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46FC"/>
    <w:multiLevelType w:val="hybridMultilevel"/>
    <w:tmpl w:val="1382CEDC"/>
    <w:lvl w:ilvl="0" w:tplc="B5C61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668BE"/>
    <w:multiLevelType w:val="hybridMultilevel"/>
    <w:tmpl w:val="503EE64A"/>
    <w:lvl w:ilvl="0" w:tplc="EA9870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B770A"/>
    <w:multiLevelType w:val="hybridMultilevel"/>
    <w:tmpl w:val="1B6C6E80"/>
    <w:lvl w:ilvl="0" w:tplc="211822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0CCF"/>
    <w:multiLevelType w:val="hybridMultilevel"/>
    <w:tmpl w:val="32D69582"/>
    <w:lvl w:ilvl="0" w:tplc="57A01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18"/>
    <w:rsid w:val="000225D9"/>
    <w:rsid w:val="00057565"/>
    <w:rsid w:val="000A6BCB"/>
    <w:rsid w:val="001D7A4F"/>
    <w:rsid w:val="0021085A"/>
    <w:rsid w:val="00220B20"/>
    <w:rsid w:val="00595E24"/>
    <w:rsid w:val="005F3F08"/>
    <w:rsid w:val="00673A23"/>
    <w:rsid w:val="008220AB"/>
    <w:rsid w:val="008F31C6"/>
    <w:rsid w:val="009240CD"/>
    <w:rsid w:val="00942513"/>
    <w:rsid w:val="00943F93"/>
    <w:rsid w:val="00951481"/>
    <w:rsid w:val="009E3685"/>
    <w:rsid w:val="00A56528"/>
    <w:rsid w:val="00A94718"/>
    <w:rsid w:val="00B02F02"/>
    <w:rsid w:val="00B50AFC"/>
    <w:rsid w:val="00B639C7"/>
    <w:rsid w:val="00B97200"/>
    <w:rsid w:val="00BD1459"/>
    <w:rsid w:val="00C05E16"/>
    <w:rsid w:val="00C140B1"/>
    <w:rsid w:val="00C30D55"/>
    <w:rsid w:val="00CA0410"/>
    <w:rsid w:val="00D85676"/>
    <w:rsid w:val="00DE44DF"/>
    <w:rsid w:val="00E04AC5"/>
    <w:rsid w:val="00E91E8D"/>
    <w:rsid w:val="00ED0290"/>
    <w:rsid w:val="00FA0BF3"/>
    <w:rsid w:val="00F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B2EF"/>
  <w15:chartTrackingRefBased/>
  <w15:docId w15:val="{DAEC267C-BD36-4C61-84F4-BC420D81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9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64431040FE468F9171D796896646" ma:contentTypeVersion="13" ma:contentTypeDescription="Create a new document." ma:contentTypeScope="" ma:versionID="ba2527e8b1d190e52e9c30c818049634">
  <xsd:schema xmlns:xsd="http://www.w3.org/2001/XMLSchema" xmlns:xs="http://www.w3.org/2001/XMLSchema" xmlns:p="http://schemas.microsoft.com/office/2006/metadata/properties" xmlns:ns2="9ae2d222-c155-46de-b677-9a3f4c7ced63" xmlns:ns3="3881876f-f6b0-48c7-b9cd-2a7bf6fa3902" targetNamespace="http://schemas.microsoft.com/office/2006/metadata/properties" ma:root="true" ma:fieldsID="9a5947a48fb0392107242739098da494" ns2:_="" ns3:_="">
    <xsd:import namespace="9ae2d222-c155-46de-b677-9a3f4c7ced63"/>
    <xsd:import namespace="3881876f-f6b0-48c7-b9cd-2a7bf6fa3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d222-c155-46de-b677-9a3f4c7ce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499199-8dcb-4aed-a955-c5b4e33f3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876f-f6b0-48c7-b9cd-2a7bf6fa39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a44bc1-180b-4e27-9b27-b9344f394f70}" ma:internalName="TaxCatchAll" ma:showField="CatchAllData" ma:web="3881876f-f6b0-48c7-b9cd-2a7bf6fa3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1876f-f6b0-48c7-b9cd-2a7bf6fa3902" xsi:nil="true"/>
    <lcf76f155ced4ddcb4097134ff3c332f xmlns="9ae2d222-c155-46de-b677-9a3f4c7ced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AE6A0-A13F-410F-A218-3C73E07988D5}"/>
</file>

<file path=customXml/itemProps2.xml><?xml version="1.0" encoding="utf-8"?>
<ds:datastoreItem xmlns:ds="http://schemas.openxmlformats.org/officeDocument/2006/customXml" ds:itemID="{D9A7703B-9EFE-40C4-A86C-8DEFAB0EECB1}"/>
</file>

<file path=customXml/itemProps3.xml><?xml version="1.0" encoding="utf-8"?>
<ds:datastoreItem xmlns:ds="http://schemas.openxmlformats.org/officeDocument/2006/customXml" ds:itemID="{A8BDB7C5-7D84-40E9-87B8-688335D12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Bowen</dc:creator>
  <cp:keywords/>
  <dc:description/>
  <cp:lastModifiedBy>Scott Nield</cp:lastModifiedBy>
  <cp:revision>4</cp:revision>
  <cp:lastPrinted>2024-12-02T15:24:00Z</cp:lastPrinted>
  <dcterms:created xsi:type="dcterms:W3CDTF">2024-12-02T15:24:00Z</dcterms:created>
  <dcterms:modified xsi:type="dcterms:W3CDTF">2024-12-04T07:07:00Z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0x010100FC2264431040FE468F9171D796896646</vt:lpwstr>
  </property>
  <property fmtid="{D5CDD505-2E9C-101B-9397-08002B2CF9AE}" pid="3" name="Order">
    <vt:r8>79800</vt:r8>
  </property>
</Properties>
</file>