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645D4" w14:textId="31D7E788" w:rsidR="00E83F31" w:rsidRDefault="00775CFB">
      <w:pP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2336" behindDoc="0" locked="0" layoutInCell="1" hidden="0" allowOverlap="1" wp14:anchorId="10110DDC" wp14:editId="4630AE1A">
                <wp:simplePos x="0" y="0"/>
                <wp:positionH relativeFrom="column">
                  <wp:posOffset>2618740</wp:posOffset>
                </wp:positionH>
                <wp:positionV relativeFrom="paragraph">
                  <wp:posOffset>-782320</wp:posOffset>
                </wp:positionV>
                <wp:extent cx="3419475" cy="1292860"/>
                <wp:effectExtent l="0" t="0" r="0" b="0"/>
                <wp:wrapNone/>
                <wp:docPr id="23" name="Rectangle 23"/>
                <wp:cNvGraphicFramePr/>
                <a:graphic xmlns:a="http://schemas.openxmlformats.org/drawingml/2006/main">
                  <a:graphicData uri="http://schemas.microsoft.com/office/word/2010/wordprocessingShape">
                    <wps:wsp>
                      <wps:cNvSpPr/>
                      <wps:spPr>
                        <a:xfrm>
                          <a:off x="0" y="0"/>
                          <a:ext cx="3419475" cy="1292860"/>
                        </a:xfrm>
                        <a:prstGeom prst="rect">
                          <a:avLst/>
                        </a:prstGeom>
                        <a:solidFill>
                          <a:srgbClr val="F9A9B4"/>
                        </a:solidFill>
                        <a:ln w="9525" cap="flat" cmpd="sng">
                          <a:solidFill>
                            <a:srgbClr val="000000"/>
                          </a:solidFill>
                          <a:prstDash val="solid"/>
                          <a:miter lim="800000"/>
                          <a:headEnd type="none" w="sm" len="sm"/>
                          <a:tailEnd type="none" w="sm" len="sm"/>
                        </a:ln>
                      </wps:spPr>
                      <wps:txbx>
                        <w:txbxContent>
                          <w:p w14:paraId="40026027"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b/>
                                <w:color w:val="000000"/>
                              </w:rPr>
                              <w:t>Art /DT:</w:t>
                            </w:r>
                          </w:p>
                          <w:p w14:paraId="362F8D36" w14:textId="229F5DA9"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b/>
                                <w:color w:val="000000"/>
                              </w:rPr>
                              <w:t>DT</w:t>
                            </w:r>
                            <w:r w:rsidRPr="004B4FCE">
                              <w:rPr>
                                <w:rFonts w:ascii="Twinkl Cursive Unlooped" w:eastAsia="Arial" w:hAnsi="Twinkl Cursive Unlooped" w:cs="Arial"/>
                                <w:color w:val="000000"/>
                              </w:rPr>
                              <w:t xml:space="preserve"> – children will be designing and making </w:t>
                            </w:r>
                            <w:r w:rsidR="00775CFB" w:rsidRPr="004B4FCE">
                              <w:rPr>
                                <w:rFonts w:ascii="Twinkl Cursive Unlooped" w:eastAsia="Arial" w:hAnsi="Twinkl Cursive Unlooped" w:cs="Arial"/>
                                <w:color w:val="000000"/>
                              </w:rPr>
                              <w:t>a war time meal.</w:t>
                            </w:r>
                          </w:p>
                          <w:p w14:paraId="594930AD"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b/>
                                <w:color w:val="000000"/>
                              </w:rPr>
                              <w:t>Art –</w:t>
                            </w:r>
                            <w:r w:rsidRPr="004B4FCE">
                              <w:rPr>
                                <w:rFonts w:ascii="Twinkl Cursive Unlooped" w:eastAsia="Arial" w:hAnsi="Twinkl Cursive Unlooped" w:cs="Arial"/>
                                <w:color w:val="000000"/>
                              </w:rPr>
                              <w:t>Children will be looking at Blitz photos and creating their own version using a range of sketching techniques. Study of a war time artist or artist who depicted war.</w:t>
                            </w:r>
                          </w:p>
                          <w:p w14:paraId="67DD3171" w14:textId="77777777" w:rsidR="00E83F31" w:rsidRPr="004B4FCE" w:rsidRDefault="00E83F31">
                            <w:pPr>
                              <w:spacing w:after="0" w:line="240" w:lineRule="auto"/>
                              <w:textDirection w:val="btLr"/>
                              <w:rPr>
                                <w:rFonts w:ascii="Twinkl Cursive Unlooped" w:hAnsi="Twinkl Cursive Unlooped"/>
                              </w:rPr>
                            </w:pPr>
                          </w:p>
                          <w:p w14:paraId="2BBE98AA" w14:textId="77777777" w:rsidR="00E83F31" w:rsidRDefault="00E83F3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0110DDC" id="Rectangle 23" o:spid="_x0000_s1026" style="position:absolute;margin-left:206.2pt;margin-top:-61.6pt;width:269.25pt;height:101.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" fillcolor="#f9a9b4">
                <v:stroke startarrowwidth="narrow" startarrowlength="short" endarrowwidth="narrow" endarrowlength="short"/>
                <v:textbox inset="2.53958mm,1.2694mm,2.53958mm,1.2694mm">
                  <w:txbxContent>
                    <w:p w14:paraId="40026027"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b/>
                          <w:color w:val="000000"/>
                        </w:rPr>
                        <w:t>Art /DT:</w:t>
                      </w:r>
                    </w:p>
                    <w:p w14:paraId="362F8D36" w14:textId="229F5DA9"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b/>
                          <w:color w:val="000000"/>
                        </w:rPr>
                        <w:t>DT</w:t>
                      </w:r>
                      <w:r w:rsidRPr="004B4FCE">
                        <w:rPr>
                          <w:rFonts w:ascii="Twinkl Cursive Unlooped" w:eastAsia="Arial" w:hAnsi="Twinkl Cursive Unlooped" w:cs="Arial"/>
                          <w:color w:val="000000"/>
                        </w:rPr>
                        <w:t xml:space="preserve"> – children will be designing and making </w:t>
                      </w:r>
                      <w:r w:rsidR="00775CFB" w:rsidRPr="004B4FCE">
                        <w:rPr>
                          <w:rFonts w:ascii="Twinkl Cursive Unlooped" w:eastAsia="Arial" w:hAnsi="Twinkl Cursive Unlooped" w:cs="Arial"/>
                          <w:color w:val="000000"/>
                        </w:rPr>
                        <w:t>a war time meal.</w:t>
                      </w:r>
                    </w:p>
                    <w:p w14:paraId="594930AD"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b/>
                          <w:color w:val="000000"/>
                        </w:rPr>
                        <w:t>Art –</w:t>
                      </w:r>
                      <w:r w:rsidRPr="004B4FCE">
                        <w:rPr>
                          <w:rFonts w:ascii="Twinkl Cursive Unlooped" w:eastAsia="Arial" w:hAnsi="Twinkl Cursive Unlooped" w:cs="Arial"/>
                          <w:color w:val="000000"/>
                        </w:rPr>
                        <w:t>Children will be looking at Blitz photos and creating their own version using a range of sketching techniques. Study of a war time artist or artist who depicted war.</w:t>
                      </w:r>
                    </w:p>
                    <w:p w14:paraId="67DD3171" w14:textId="77777777" w:rsidR="00E83F31" w:rsidRPr="004B4FCE" w:rsidRDefault="00E83F31">
                      <w:pPr>
                        <w:spacing w:after="0" w:line="240" w:lineRule="auto"/>
                        <w:textDirection w:val="btLr"/>
                        <w:rPr>
                          <w:rFonts w:ascii="Twinkl Cursive Unlooped" w:hAnsi="Twinkl Cursive Unlooped"/>
                        </w:rPr>
                      </w:pPr>
                    </w:p>
                    <w:p w14:paraId="2BBE98AA" w14:textId="77777777" w:rsidR="00E83F31" w:rsidRDefault="00E83F31">
                      <w:pPr>
                        <w:spacing w:after="0" w:line="240" w:lineRule="auto"/>
                        <w:textDirection w:val="btLr"/>
                      </w:pPr>
                    </w:p>
                  </w:txbxContent>
                </v:textbox>
              </v:rect>
            </w:pict>
          </mc:Fallback>
        </mc:AlternateContent>
      </w:r>
      <w:r w:rsidR="004F191F">
        <w:rPr>
          <w:noProof/>
        </w:rPr>
        <mc:AlternateContent>
          <mc:Choice Requires="wps">
            <w:drawing>
              <wp:anchor distT="0" distB="0" distL="114300" distR="114300" simplePos="0" relativeHeight="251663360" behindDoc="0" locked="0" layoutInCell="1" hidden="0" allowOverlap="1" wp14:anchorId="296A8AB8" wp14:editId="68962C91">
                <wp:simplePos x="0" y="0"/>
                <wp:positionH relativeFrom="column">
                  <wp:posOffset>5991225</wp:posOffset>
                </wp:positionH>
                <wp:positionV relativeFrom="paragraph">
                  <wp:posOffset>-809626</wp:posOffset>
                </wp:positionV>
                <wp:extent cx="3044190" cy="3667125"/>
                <wp:effectExtent l="0" t="0" r="22860" b="28575"/>
                <wp:wrapNone/>
                <wp:docPr id="18" name="Rectangle 18"/>
                <wp:cNvGraphicFramePr/>
                <a:graphic xmlns:a="http://schemas.openxmlformats.org/drawingml/2006/main">
                  <a:graphicData uri="http://schemas.microsoft.com/office/word/2010/wordprocessingShape">
                    <wps:wsp>
                      <wps:cNvSpPr/>
                      <wps:spPr>
                        <a:xfrm>
                          <a:off x="0" y="0"/>
                          <a:ext cx="3044190" cy="3667125"/>
                        </a:xfrm>
                        <a:prstGeom prst="rect">
                          <a:avLst/>
                        </a:prstGeom>
                        <a:solidFill>
                          <a:srgbClr val="B9EDFF"/>
                        </a:solidFill>
                        <a:ln w="9525" cap="flat" cmpd="sng">
                          <a:solidFill>
                            <a:srgbClr val="000000"/>
                          </a:solidFill>
                          <a:prstDash val="solid"/>
                          <a:miter lim="800000"/>
                          <a:headEnd type="none" w="sm" len="sm"/>
                          <a:tailEnd type="none" w="sm" len="sm"/>
                        </a:ln>
                      </wps:spPr>
                      <wps:txbx>
                        <w:txbxContent>
                          <w:p w14:paraId="1C6ADED9" w14:textId="77777777" w:rsidR="00E83F31" w:rsidRPr="004F191F" w:rsidRDefault="002B7789">
                            <w:pPr>
                              <w:spacing w:after="0" w:line="240" w:lineRule="auto"/>
                              <w:textDirection w:val="btLr"/>
                              <w:rPr>
                                <w:rFonts w:ascii="Twinkl" w:hAnsi="Twinkl"/>
                              </w:rPr>
                            </w:pPr>
                            <w:r w:rsidRPr="004F191F">
                              <w:rPr>
                                <w:rFonts w:ascii="Twinkl" w:eastAsia="Arial" w:hAnsi="Twinkl" w:cs="Arial"/>
                                <w:b/>
                                <w:color w:val="000000"/>
                                <w:sz w:val="36"/>
                              </w:rPr>
                              <w:t>Humanities:  Battle of Britain History/Geography Focus</w:t>
                            </w:r>
                          </w:p>
                          <w:p w14:paraId="4AF3E08E"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color w:val="000000"/>
                              </w:rPr>
                              <w:t>Children will be exploring the events leading up to the battle of Britain, understanding the lasting impact WWII has had on the World and comparing it to war since then, through to war today. Focus will be on the Blitz and ordering significant events throughout the war, including the “forgotten” heroes.</w:t>
                            </w:r>
                          </w:p>
                          <w:p w14:paraId="08FA8A7F"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color w:val="000000"/>
                              </w:rPr>
                              <w:t>Children will also be looking at WW1 and other wars that Britain has fought in.</w:t>
                            </w:r>
                          </w:p>
                          <w:p w14:paraId="0E9FD4A0" w14:textId="77777777" w:rsidR="00E83F31" w:rsidRPr="004B4FCE" w:rsidRDefault="002B7789">
                            <w:pPr>
                              <w:spacing w:after="0" w:line="240" w:lineRule="auto"/>
                              <w:textDirection w:val="btLr"/>
                              <w:rPr>
                                <w:rFonts w:ascii="Twinkl Cursive Unlooped" w:hAnsi="Twinkl Cursive Unlooped" w:cs="Times New Roman"/>
                              </w:rPr>
                            </w:pPr>
                            <w:r w:rsidRPr="004B4FCE">
                              <w:rPr>
                                <w:rFonts w:ascii="Twinkl Cursive Unlooped" w:eastAsia="Arial" w:hAnsi="Twinkl Cursive Unlooped" w:cs="Times New Roman"/>
                                <w:color w:val="000000"/>
                              </w:rPr>
                              <w:t>Map work will include European geography.</w:t>
                            </w:r>
                          </w:p>
                          <w:p w14:paraId="24ACB13A" w14:textId="77777777" w:rsidR="00E83F31" w:rsidRPr="004B4FCE" w:rsidRDefault="002B7789">
                            <w:pPr>
                              <w:spacing w:after="0" w:line="240" w:lineRule="auto"/>
                              <w:textDirection w:val="btLr"/>
                              <w:rPr>
                                <w:rFonts w:ascii="Twinkl Cursive Unlooped" w:hAnsi="Twinkl Cursive Unlooped" w:cs="Times New Roman"/>
                              </w:rPr>
                            </w:pPr>
                            <w:r w:rsidRPr="004B4FCE">
                              <w:rPr>
                                <w:rFonts w:ascii="Twinkl Cursive Unlooped" w:eastAsia="Arial" w:hAnsi="Twinkl Cursive Unlooped" w:cs="Times New Roman"/>
                                <w:color w:val="000000"/>
                              </w:rPr>
                              <w:t>Children will also explore map work</w:t>
                            </w:r>
                            <w:r w:rsidRPr="004B4FCE">
                              <w:rPr>
                                <w:rFonts w:ascii="Twinkl Cursive Unlooped" w:eastAsia="Arial" w:hAnsi="Twinkl Cursive Unlooped" w:cs="Arial"/>
                                <w:color w:val="000000"/>
                              </w:rPr>
                              <w:t xml:space="preserve"> </w:t>
                            </w:r>
                            <w:r w:rsidRPr="004B4FCE">
                              <w:rPr>
                                <w:rFonts w:ascii="Twinkl Cursive Unlooped" w:eastAsia="Arial" w:hAnsi="Twinkl Cursive Unlooped" w:cs="Times New Roman"/>
                                <w:color w:val="000000"/>
                              </w:rPr>
                              <w:t xml:space="preserve">around the WWII countries and </w:t>
                            </w:r>
                            <w:proofErr w:type="gramStart"/>
                            <w:r w:rsidRPr="004B4FCE">
                              <w:rPr>
                                <w:rFonts w:ascii="Twinkl Cursive Unlooped" w:eastAsia="Arial" w:hAnsi="Twinkl Cursive Unlooped" w:cs="Times New Roman"/>
                                <w:color w:val="000000"/>
                              </w:rPr>
                              <w:t>war torn</w:t>
                            </w:r>
                            <w:proofErr w:type="gramEnd"/>
                            <w:r w:rsidRPr="004B4FCE">
                              <w:rPr>
                                <w:rFonts w:ascii="Twinkl Cursive Unlooped" w:eastAsia="Arial" w:hAnsi="Twinkl Cursive Unlooped" w:cs="Arial"/>
                                <w:color w:val="000000"/>
                              </w:rPr>
                              <w:t xml:space="preserve"> </w:t>
                            </w:r>
                            <w:r w:rsidRPr="004B4FCE">
                              <w:rPr>
                                <w:rFonts w:ascii="Twinkl Cursive Unlooped" w:eastAsia="Arial" w:hAnsi="Twinkl Cursive Unlooped" w:cs="Times New Roman"/>
                                <w:color w:val="000000"/>
                              </w:rPr>
                              <w:t>countries today.</w:t>
                            </w:r>
                          </w:p>
                          <w:p w14:paraId="1017D344" w14:textId="23CE9381" w:rsidR="00E83F31" w:rsidRPr="004B4FCE" w:rsidRDefault="004B4FCE">
                            <w:pPr>
                              <w:spacing w:after="0" w:line="240" w:lineRule="auto"/>
                              <w:textDirection w:val="btLr"/>
                              <w:rPr>
                                <w:rFonts w:ascii="Twinkl Cursive Unlooped" w:hAnsi="Twinkl Cursive Unlooped"/>
                              </w:rPr>
                            </w:pPr>
                            <w:r w:rsidRPr="004B4FCE">
                              <w:rPr>
                                <w:rFonts w:ascii="Twinkl Cursive Unlooped" w:hAnsi="Twinkl Cursive Unlooped"/>
                              </w:rPr>
                              <w:t>We will complete work on the local economy and the wider British economy.</w:t>
                            </w:r>
                          </w:p>
                          <w:p w14:paraId="7D109F55" w14:textId="77777777" w:rsidR="00E83F31" w:rsidRDefault="00E83F31">
                            <w:pPr>
                              <w:spacing w:after="0" w:line="240" w:lineRule="auto"/>
                              <w:ind w:left="3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96A8AB8" id="Rectangle 18" o:spid="_x0000_s1027" style="position:absolute;margin-left:471.75pt;margin-top:-63.75pt;width:239.7pt;height:28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" fillcolor="#b9edff">
                <v:stroke startarrowwidth="narrow" startarrowlength="short" endarrowwidth="narrow" endarrowlength="short"/>
                <v:textbox inset="2.53958mm,1.2694mm,2.53958mm,1.2694mm">
                  <w:txbxContent>
                    <w:p w14:paraId="1C6ADED9" w14:textId="77777777" w:rsidR="00E83F31" w:rsidRPr="004F191F" w:rsidRDefault="002B7789">
                      <w:pPr>
                        <w:spacing w:after="0" w:line="240" w:lineRule="auto"/>
                        <w:textDirection w:val="btLr"/>
                        <w:rPr>
                          <w:rFonts w:ascii="Twinkl" w:hAnsi="Twinkl"/>
                        </w:rPr>
                      </w:pPr>
                      <w:r w:rsidRPr="004F191F">
                        <w:rPr>
                          <w:rFonts w:ascii="Twinkl" w:eastAsia="Arial" w:hAnsi="Twinkl" w:cs="Arial"/>
                          <w:b/>
                          <w:color w:val="000000"/>
                          <w:sz w:val="36"/>
                        </w:rPr>
                        <w:t>Humanities:  Battle of Britain History/Geography Focus</w:t>
                      </w:r>
                    </w:p>
                    <w:p w14:paraId="4AF3E08E"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color w:val="000000"/>
                        </w:rPr>
                        <w:t>Children will be exploring the events leading up to the battle of Britain, understanding the lasting impact WWII has had on the World and comparing it to war since then, through to war today. Focus will be on the Blitz and ordering significant events throughout the war, including the “forgotten” heroes.</w:t>
                      </w:r>
                    </w:p>
                    <w:p w14:paraId="08FA8A7F" w14:textId="77777777" w:rsidR="00E83F31" w:rsidRPr="004B4FCE" w:rsidRDefault="002B7789">
                      <w:pPr>
                        <w:spacing w:after="0" w:line="240" w:lineRule="auto"/>
                        <w:textDirection w:val="btLr"/>
                        <w:rPr>
                          <w:rFonts w:ascii="Twinkl Cursive Unlooped" w:hAnsi="Twinkl Cursive Unlooped"/>
                        </w:rPr>
                      </w:pPr>
                      <w:r w:rsidRPr="004B4FCE">
                        <w:rPr>
                          <w:rFonts w:ascii="Twinkl Cursive Unlooped" w:eastAsia="Arial" w:hAnsi="Twinkl Cursive Unlooped" w:cs="Arial"/>
                          <w:color w:val="000000"/>
                        </w:rPr>
                        <w:t>Children will also be looking at WW1 and other wars that Britain has fought in.</w:t>
                      </w:r>
                    </w:p>
                    <w:p w14:paraId="0E9FD4A0" w14:textId="77777777" w:rsidR="00E83F31" w:rsidRPr="004B4FCE" w:rsidRDefault="002B7789">
                      <w:pPr>
                        <w:spacing w:after="0" w:line="240" w:lineRule="auto"/>
                        <w:textDirection w:val="btLr"/>
                        <w:rPr>
                          <w:rFonts w:ascii="Twinkl Cursive Unlooped" w:hAnsi="Twinkl Cursive Unlooped" w:cs="Times New Roman"/>
                        </w:rPr>
                      </w:pPr>
                      <w:r w:rsidRPr="004B4FCE">
                        <w:rPr>
                          <w:rFonts w:ascii="Twinkl Cursive Unlooped" w:eastAsia="Arial" w:hAnsi="Twinkl Cursive Unlooped" w:cs="Times New Roman"/>
                          <w:color w:val="000000"/>
                        </w:rPr>
                        <w:t>Map work will include European geography.</w:t>
                      </w:r>
                    </w:p>
                    <w:p w14:paraId="24ACB13A" w14:textId="77777777" w:rsidR="00E83F31" w:rsidRPr="004B4FCE" w:rsidRDefault="002B7789">
                      <w:pPr>
                        <w:spacing w:after="0" w:line="240" w:lineRule="auto"/>
                        <w:textDirection w:val="btLr"/>
                        <w:rPr>
                          <w:rFonts w:ascii="Twinkl Cursive Unlooped" w:hAnsi="Twinkl Cursive Unlooped" w:cs="Times New Roman"/>
                        </w:rPr>
                      </w:pPr>
                      <w:r w:rsidRPr="004B4FCE">
                        <w:rPr>
                          <w:rFonts w:ascii="Twinkl Cursive Unlooped" w:eastAsia="Arial" w:hAnsi="Twinkl Cursive Unlooped" w:cs="Times New Roman"/>
                          <w:color w:val="000000"/>
                        </w:rPr>
                        <w:t>Children will also explore map work</w:t>
                      </w:r>
                      <w:r w:rsidRPr="004B4FCE">
                        <w:rPr>
                          <w:rFonts w:ascii="Twinkl Cursive Unlooped" w:eastAsia="Arial" w:hAnsi="Twinkl Cursive Unlooped" w:cs="Arial"/>
                          <w:color w:val="000000"/>
                        </w:rPr>
                        <w:t xml:space="preserve"> </w:t>
                      </w:r>
                      <w:r w:rsidRPr="004B4FCE">
                        <w:rPr>
                          <w:rFonts w:ascii="Twinkl Cursive Unlooped" w:eastAsia="Arial" w:hAnsi="Twinkl Cursive Unlooped" w:cs="Times New Roman"/>
                          <w:color w:val="000000"/>
                        </w:rPr>
                        <w:t xml:space="preserve">around the WWII countries and </w:t>
                      </w:r>
                      <w:proofErr w:type="gramStart"/>
                      <w:r w:rsidRPr="004B4FCE">
                        <w:rPr>
                          <w:rFonts w:ascii="Twinkl Cursive Unlooped" w:eastAsia="Arial" w:hAnsi="Twinkl Cursive Unlooped" w:cs="Times New Roman"/>
                          <w:color w:val="000000"/>
                        </w:rPr>
                        <w:t>war torn</w:t>
                      </w:r>
                      <w:proofErr w:type="gramEnd"/>
                      <w:r w:rsidRPr="004B4FCE">
                        <w:rPr>
                          <w:rFonts w:ascii="Twinkl Cursive Unlooped" w:eastAsia="Arial" w:hAnsi="Twinkl Cursive Unlooped" w:cs="Arial"/>
                          <w:color w:val="000000"/>
                        </w:rPr>
                        <w:t xml:space="preserve"> </w:t>
                      </w:r>
                      <w:r w:rsidRPr="004B4FCE">
                        <w:rPr>
                          <w:rFonts w:ascii="Twinkl Cursive Unlooped" w:eastAsia="Arial" w:hAnsi="Twinkl Cursive Unlooped" w:cs="Times New Roman"/>
                          <w:color w:val="000000"/>
                        </w:rPr>
                        <w:t>countries today.</w:t>
                      </w:r>
                    </w:p>
                    <w:p w14:paraId="1017D344" w14:textId="23CE9381" w:rsidR="00E83F31" w:rsidRPr="004B4FCE" w:rsidRDefault="004B4FCE">
                      <w:pPr>
                        <w:spacing w:after="0" w:line="240" w:lineRule="auto"/>
                        <w:textDirection w:val="btLr"/>
                        <w:rPr>
                          <w:rFonts w:ascii="Twinkl Cursive Unlooped" w:hAnsi="Twinkl Cursive Unlooped"/>
                        </w:rPr>
                      </w:pPr>
                      <w:r w:rsidRPr="004B4FCE">
                        <w:rPr>
                          <w:rFonts w:ascii="Twinkl Cursive Unlooped" w:hAnsi="Twinkl Cursive Unlooped"/>
                        </w:rPr>
                        <w:t>We will complete work on the local economy and the wider British economy.</w:t>
                      </w:r>
                    </w:p>
                    <w:p w14:paraId="7D109F55" w14:textId="77777777" w:rsidR="00E83F31" w:rsidRDefault="00E83F31">
                      <w:pPr>
                        <w:spacing w:after="0" w:line="240" w:lineRule="auto"/>
                        <w:ind w:left="360"/>
                        <w:textDirection w:val="btLr"/>
                      </w:pPr>
                    </w:p>
                  </w:txbxContent>
                </v:textbox>
              </v:rect>
            </w:pict>
          </mc:Fallback>
        </mc:AlternateContent>
      </w:r>
      <w:r w:rsidR="002B7789">
        <w:rPr>
          <w:noProof/>
        </w:rPr>
        <mc:AlternateContent>
          <mc:Choice Requires="wps">
            <w:drawing>
              <wp:anchor distT="0" distB="0" distL="114300" distR="114300" simplePos="0" relativeHeight="251660288" behindDoc="0" locked="0" layoutInCell="1" hidden="0" allowOverlap="1" wp14:anchorId="0D81A4E9" wp14:editId="6CC44D39">
                <wp:simplePos x="0" y="0"/>
                <wp:positionH relativeFrom="column">
                  <wp:posOffset>-673099</wp:posOffset>
                </wp:positionH>
                <wp:positionV relativeFrom="paragraph">
                  <wp:posOffset>0</wp:posOffset>
                </wp:positionV>
                <wp:extent cx="3028950" cy="1424668"/>
                <wp:effectExtent l="0" t="0" r="0" b="0"/>
                <wp:wrapNone/>
                <wp:docPr id="27" name="Rectangle 27"/>
                <wp:cNvGraphicFramePr/>
                <a:graphic xmlns:a="http://schemas.openxmlformats.org/drawingml/2006/main">
                  <a:graphicData uri="http://schemas.microsoft.com/office/word/2010/wordprocessingShape">
                    <wps:wsp>
                      <wps:cNvSpPr/>
                      <wps:spPr>
                        <a:xfrm>
                          <a:off x="3836288" y="3072429"/>
                          <a:ext cx="3019425" cy="1415143"/>
                        </a:xfrm>
                        <a:prstGeom prst="rect">
                          <a:avLst/>
                        </a:prstGeom>
                        <a:solidFill>
                          <a:srgbClr val="FFFFCC"/>
                        </a:solidFill>
                        <a:ln w="9525" cap="flat" cmpd="sng">
                          <a:solidFill>
                            <a:srgbClr val="000000"/>
                          </a:solidFill>
                          <a:prstDash val="solid"/>
                          <a:miter lim="800000"/>
                          <a:headEnd type="none" w="sm" len="sm"/>
                          <a:tailEnd type="none" w="sm" len="sm"/>
                        </a:ln>
                      </wps:spPr>
                      <wps:txbx>
                        <w:txbxContent>
                          <w:p w14:paraId="79672045" w14:textId="77777777" w:rsidR="00E83F31" w:rsidRPr="004B4FCE" w:rsidRDefault="002B7789">
                            <w:pPr>
                              <w:spacing w:after="0" w:line="240" w:lineRule="auto"/>
                              <w:textDirection w:val="btLr"/>
                              <w:rPr>
                                <w:rFonts w:ascii="Twinkl" w:hAnsi="Twinkl"/>
                                <w:sz w:val="20"/>
                                <w:szCs w:val="20"/>
                              </w:rPr>
                            </w:pPr>
                            <w:r w:rsidRPr="004B4FCE">
                              <w:rPr>
                                <w:rFonts w:ascii="Twinkl" w:eastAsia="Arial" w:hAnsi="Twinkl" w:cs="Arial"/>
                                <w:b/>
                                <w:color w:val="000000"/>
                                <w:sz w:val="20"/>
                                <w:szCs w:val="20"/>
                              </w:rPr>
                              <w:t>Questions to investigate:</w:t>
                            </w:r>
                          </w:p>
                          <w:p w14:paraId="044DE5D0"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How and why did the war begin?</w:t>
                            </w:r>
                          </w:p>
                          <w:p w14:paraId="3B762206"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Who invented air raid shelters and when?</w:t>
                            </w:r>
                          </w:p>
                          <w:p w14:paraId="3E040244"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What was the longest war?</w:t>
                            </w:r>
                          </w:p>
                          <w:p w14:paraId="3AD7CC7C"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How many wars have there been through history?</w:t>
                            </w:r>
                          </w:p>
                          <w:p w14:paraId="03CC8C77"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How did World War 2 finish?</w:t>
                            </w:r>
                          </w:p>
                          <w:p w14:paraId="5935556B"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What was the impact on life after (and during) the wars?</w:t>
                            </w:r>
                          </w:p>
                          <w:p w14:paraId="6E1ADFCE"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Did anything positive happen due to the wars?</w:t>
                            </w:r>
                          </w:p>
                          <w:p w14:paraId="1808DE4B" w14:textId="77777777" w:rsidR="00E83F31" w:rsidRPr="004B4FCE" w:rsidRDefault="00E83F31">
                            <w:pPr>
                              <w:spacing w:after="0" w:line="240" w:lineRule="auto"/>
                              <w:textDirection w:val="btLr"/>
                              <w:rPr>
                                <w:sz w:val="20"/>
                                <w:szCs w:val="20"/>
                              </w:rPr>
                            </w:pPr>
                          </w:p>
                          <w:p w14:paraId="2744B1D9" w14:textId="77777777" w:rsidR="00E83F31" w:rsidRDefault="00E83F31">
                            <w:pPr>
                              <w:spacing w:after="0" w:line="240" w:lineRule="auto"/>
                              <w:textDirection w:val="btLr"/>
                            </w:pPr>
                          </w:p>
                          <w:p w14:paraId="11679A11" w14:textId="77777777" w:rsidR="00E83F31" w:rsidRDefault="00E83F31">
                            <w:pPr>
                              <w:spacing w:after="0" w:line="240" w:lineRule="auto"/>
                              <w:textDirection w:val="btLr"/>
                            </w:pPr>
                          </w:p>
                          <w:p w14:paraId="4E8E358C" w14:textId="77777777" w:rsidR="00E83F31" w:rsidRDefault="00E83F31">
                            <w:pPr>
                              <w:spacing w:after="0" w:line="240" w:lineRule="auto"/>
                              <w:textDirection w:val="btLr"/>
                            </w:pPr>
                          </w:p>
                          <w:p w14:paraId="40A91E9D" w14:textId="77777777" w:rsidR="00E83F31" w:rsidRDefault="00E83F31">
                            <w:pPr>
                              <w:spacing w:after="0" w:line="240" w:lineRule="auto"/>
                              <w:textDirection w:val="btLr"/>
                            </w:pPr>
                          </w:p>
                          <w:p w14:paraId="3308564F" w14:textId="77777777" w:rsidR="00E83F31" w:rsidRDefault="00E83F31">
                            <w:pPr>
                              <w:spacing w:after="0" w:line="240" w:lineRule="auto"/>
                              <w:textDirection w:val="btLr"/>
                            </w:pPr>
                          </w:p>
                          <w:p w14:paraId="61E3F667" w14:textId="77777777" w:rsidR="00E83F31" w:rsidRDefault="00E83F3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0D81A4E9" id="Rectangle 27" o:spid="_x0000_s1028" style="position:absolute;margin-left:-53pt;margin-top:0;width:238.5pt;height:112.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" fillcolor="#ffc">
                <v:stroke startarrowwidth="narrow" startarrowlength="short" endarrowwidth="narrow" endarrowlength="short"/>
                <v:textbox inset="2.53958mm,1.2694mm,2.53958mm,1.2694mm">
                  <w:txbxContent>
                    <w:p w14:paraId="79672045" w14:textId="77777777" w:rsidR="00E83F31" w:rsidRPr="004B4FCE" w:rsidRDefault="002B7789">
                      <w:pPr>
                        <w:spacing w:after="0" w:line="240" w:lineRule="auto"/>
                        <w:textDirection w:val="btLr"/>
                        <w:rPr>
                          <w:rFonts w:ascii="Twinkl" w:hAnsi="Twinkl"/>
                          <w:sz w:val="20"/>
                          <w:szCs w:val="20"/>
                        </w:rPr>
                      </w:pPr>
                      <w:r w:rsidRPr="004B4FCE">
                        <w:rPr>
                          <w:rFonts w:ascii="Twinkl" w:eastAsia="Arial" w:hAnsi="Twinkl" w:cs="Arial"/>
                          <w:b/>
                          <w:color w:val="000000"/>
                          <w:sz w:val="20"/>
                          <w:szCs w:val="20"/>
                        </w:rPr>
                        <w:t>Questions to investigate:</w:t>
                      </w:r>
                    </w:p>
                    <w:p w14:paraId="044DE5D0"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How and why did the war begin?</w:t>
                      </w:r>
                    </w:p>
                    <w:p w14:paraId="3B762206"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Who invented air raid shelters and when?</w:t>
                      </w:r>
                    </w:p>
                    <w:p w14:paraId="3E040244"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What was the longest war?</w:t>
                      </w:r>
                    </w:p>
                    <w:p w14:paraId="3AD7CC7C"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How many wars have there been through history?</w:t>
                      </w:r>
                    </w:p>
                    <w:p w14:paraId="03CC8C77"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How did World War 2 finish?</w:t>
                      </w:r>
                    </w:p>
                    <w:p w14:paraId="5935556B"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What was the impact on life after (and during) the wars?</w:t>
                      </w:r>
                    </w:p>
                    <w:p w14:paraId="6E1ADFCE" w14:textId="77777777" w:rsidR="00E83F31" w:rsidRPr="004B4FCE" w:rsidRDefault="002B7789">
                      <w:pPr>
                        <w:spacing w:after="0" w:line="240" w:lineRule="auto"/>
                        <w:ind w:left="720" w:firstLine="360"/>
                        <w:textDirection w:val="btLr"/>
                        <w:rPr>
                          <w:rFonts w:ascii="Twinkl" w:hAnsi="Twinkl"/>
                          <w:sz w:val="20"/>
                          <w:szCs w:val="20"/>
                        </w:rPr>
                      </w:pPr>
                      <w:r w:rsidRPr="004B4FCE">
                        <w:rPr>
                          <w:rFonts w:ascii="Twinkl" w:eastAsia="Arial" w:hAnsi="Twinkl" w:cs="Arial"/>
                          <w:color w:val="000000"/>
                          <w:sz w:val="20"/>
                          <w:szCs w:val="20"/>
                        </w:rPr>
                        <w:t>Did anything positive happen due to the wars?</w:t>
                      </w:r>
                    </w:p>
                    <w:p w14:paraId="1808DE4B" w14:textId="77777777" w:rsidR="00E83F31" w:rsidRPr="004B4FCE" w:rsidRDefault="00E83F31">
                      <w:pPr>
                        <w:spacing w:after="0" w:line="240" w:lineRule="auto"/>
                        <w:textDirection w:val="btLr"/>
                        <w:rPr>
                          <w:sz w:val="20"/>
                          <w:szCs w:val="20"/>
                        </w:rPr>
                      </w:pPr>
                    </w:p>
                    <w:p w14:paraId="2744B1D9" w14:textId="77777777" w:rsidR="00E83F31" w:rsidRDefault="00E83F31">
                      <w:pPr>
                        <w:spacing w:after="0" w:line="240" w:lineRule="auto"/>
                        <w:textDirection w:val="btLr"/>
                      </w:pPr>
                    </w:p>
                    <w:p w14:paraId="11679A11" w14:textId="77777777" w:rsidR="00E83F31" w:rsidRDefault="00E83F31">
                      <w:pPr>
                        <w:spacing w:after="0" w:line="240" w:lineRule="auto"/>
                        <w:textDirection w:val="btLr"/>
                      </w:pPr>
                    </w:p>
                    <w:p w14:paraId="4E8E358C" w14:textId="77777777" w:rsidR="00E83F31" w:rsidRDefault="00E83F31">
                      <w:pPr>
                        <w:spacing w:after="0" w:line="240" w:lineRule="auto"/>
                        <w:textDirection w:val="btLr"/>
                      </w:pPr>
                    </w:p>
                    <w:p w14:paraId="40A91E9D" w14:textId="77777777" w:rsidR="00E83F31" w:rsidRDefault="00E83F31">
                      <w:pPr>
                        <w:spacing w:after="0" w:line="240" w:lineRule="auto"/>
                        <w:textDirection w:val="btLr"/>
                      </w:pPr>
                    </w:p>
                    <w:p w14:paraId="3308564F" w14:textId="77777777" w:rsidR="00E83F31" w:rsidRDefault="00E83F31">
                      <w:pPr>
                        <w:spacing w:after="0" w:line="240" w:lineRule="auto"/>
                        <w:textDirection w:val="btLr"/>
                      </w:pPr>
                    </w:p>
                    <w:p w14:paraId="61E3F667" w14:textId="77777777" w:rsidR="00E83F31" w:rsidRDefault="00E83F31">
                      <w:pPr>
                        <w:spacing w:after="0" w:line="240" w:lineRule="auto"/>
                        <w:textDirection w:val="btLr"/>
                      </w:pPr>
                    </w:p>
                  </w:txbxContent>
                </v:textbox>
              </v:rect>
            </w:pict>
          </mc:Fallback>
        </mc:AlternateContent>
      </w:r>
      <w:r w:rsidR="002B7789">
        <w:rPr>
          <w:noProof/>
        </w:rPr>
        <mc:AlternateContent>
          <mc:Choice Requires="wps">
            <w:drawing>
              <wp:anchor distT="0" distB="0" distL="114300" distR="114300" simplePos="0" relativeHeight="251661312" behindDoc="0" locked="0" layoutInCell="1" hidden="0" allowOverlap="1" wp14:anchorId="3C53228B" wp14:editId="5C60FE85">
                <wp:simplePos x="0" y="0"/>
                <wp:positionH relativeFrom="column">
                  <wp:posOffset>-723899</wp:posOffset>
                </wp:positionH>
                <wp:positionV relativeFrom="paragraph">
                  <wp:posOffset>-812799</wp:posOffset>
                </wp:positionV>
                <wp:extent cx="3263265" cy="742539"/>
                <wp:effectExtent l="0" t="0" r="0" b="0"/>
                <wp:wrapNone/>
                <wp:docPr id="20" name="Rectangle 20"/>
                <wp:cNvGraphicFramePr/>
                <a:graphic xmlns:a="http://schemas.openxmlformats.org/drawingml/2006/main">
                  <a:graphicData uri="http://schemas.microsoft.com/office/word/2010/wordprocessingShape">
                    <wps:wsp>
                      <wps:cNvSpPr/>
                      <wps:spPr>
                        <a:xfrm>
                          <a:off x="3766755" y="3427575"/>
                          <a:ext cx="3158490" cy="704850"/>
                        </a:xfrm>
                        <a:prstGeom prst="rect">
                          <a:avLst/>
                        </a:prstGeom>
                        <a:solidFill>
                          <a:srgbClr val="F6A382"/>
                        </a:solidFill>
                        <a:ln w="104775" cap="flat" cmpd="tri">
                          <a:solidFill>
                            <a:srgbClr val="000000"/>
                          </a:solidFill>
                          <a:prstDash val="solid"/>
                          <a:miter lim="800000"/>
                          <a:headEnd type="none" w="sm" len="sm"/>
                          <a:tailEnd type="none" w="sm" len="sm"/>
                        </a:ln>
                      </wps:spPr>
                      <wps:txbx>
                        <w:txbxContent>
                          <w:p w14:paraId="5EBE27BE" w14:textId="18D7ED40" w:rsidR="00E83F31" w:rsidRPr="003237A7" w:rsidRDefault="002B7789">
                            <w:pPr>
                              <w:spacing w:after="0" w:line="240" w:lineRule="auto"/>
                              <w:textDirection w:val="btLr"/>
                              <w:rPr>
                                <w:rFonts w:ascii="Twinkl Cursive Unlooped" w:hAnsi="Twinkl Cursive Unlooped"/>
                              </w:rPr>
                            </w:pPr>
                            <w:r w:rsidRPr="003237A7">
                              <w:rPr>
                                <w:rFonts w:ascii="Twinkl Cursive Unlooped" w:eastAsia="Comic Sans MS" w:hAnsi="Twinkl Cursive Unlooped" w:cs="Comic Sans MS"/>
                                <w:color w:val="000000"/>
                                <w:sz w:val="28"/>
                              </w:rPr>
                              <w:t>Topic: Autumn 202</w:t>
                            </w:r>
                            <w:r w:rsidR="004B4FCE" w:rsidRPr="003237A7">
                              <w:rPr>
                                <w:rFonts w:ascii="Twinkl Cursive Unlooped" w:eastAsia="Comic Sans MS" w:hAnsi="Twinkl Cursive Unlooped" w:cs="Comic Sans MS"/>
                                <w:color w:val="000000"/>
                                <w:sz w:val="28"/>
                              </w:rPr>
                              <w:t>6</w:t>
                            </w:r>
                          </w:p>
                          <w:p w14:paraId="40079996" w14:textId="77777777" w:rsidR="00E83F31" w:rsidRPr="003237A7" w:rsidRDefault="002B7789">
                            <w:pPr>
                              <w:spacing w:after="0" w:line="240" w:lineRule="auto"/>
                              <w:textDirection w:val="btLr"/>
                              <w:rPr>
                                <w:rFonts w:ascii="Twinkl Cursive Unlooped" w:hAnsi="Twinkl Cursive Unlooped"/>
                              </w:rPr>
                            </w:pPr>
                            <w:r w:rsidRPr="003237A7">
                              <w:rPr>
                                <w:rFonts w:ascii="Twinkl Cursive Unlooped" w:eastAsia="Comic Sans MS" w:hAnsi="Twinkl Cursive Unlooped" w:cs="Comic Sans MS"/>
                                <w:color w:val="000000"/>
                                <w:sz w:val="28"/>
                              </w:rPr>
                              <w:t>World at War</w:t>
                            </w:r>
                          </w:p>
                        </w:txbxContent>
                      </wps:txbx>
                      <wps:bodyPr spcFirstLastPara="1" wrap="square" lIns="91425" tIns="45700" rIns="91425" bIns="45700" anchor="t" anchorCtr="0">
                        <a:noAutofit/>
                      </wps:bodyPr>
                    </wps:wsp>
                  </a:graphicData>
                </a:graphic>
              </wp:anchor>
            </w:drawing>
          </mc:Choice>
          <mc:Fallback>
            <w:pict>
              <v:rect w14:anchorId="3C53228B" id="Rectangle 20" o:spid="_x0000_s1029" style="position:absolute;margin-left:-57pt;margin-top:-64pt;width:256.95pt;height:58.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" fillcolor="#f6a382" strokeweight="8.25pt">
                <v:stroke startarrowwidth="narrow" startarrowlength="short" endarrowwidth="narrow" endarrowlength="short" linestyle="thickBetweenThin"/>
                <v:textbox inset="2.53958mm,1.2694mm,2.53958mm,1.2694mm">
                  <w:txbxContent>
                    <w:p w14:paraId="5EBE27BE" w14:textId="18D7ED40" w:rsidR="00E83F31" w:rsidRPr="003237A7" w:rsidRDefault="002B7789">
                      <w:pPr>
                        <w:spacing w:after="0" w:line="240" w:lineRule="auto"/>
                        <w:textDirection w:val="btLr"/>
                        <w:rPr>
                          <w:rFonts w:ascii="Twinkl Cursive Unlooped" w:hAnsi="Twinkl Cursive Unlooped"/>
                        </w:rPr>
                      </w:pPr>
                      <w:r w:rsidRPr="003237A7">
                        <w:rPr>
                          <w:rFonts w:ascii="Twinkl Cursive Unlooped" w:eastAsia="Comic Sans MS" w:hAnsi="Twinkl Cursive Unlooped" w:cs="Comic Sans MS"/>
                          <w:color w:val="000000"/>
                          <w:sz w:val="28"/>
                        </w:rPr>
                        <w:t>Topic: Autumn 202</w:t>
                      </w:r>
                      <w:r w:rsidR="004B4FCE" w:rsidRPr="003237A7">
                        <w:rPr>
                          <w:rFonts w:ascii="Twinkl Cursive Unlooped" w:eastAsia="Comic Sans MS" w:hAnsi="Twinkl Cursive Unlooped" w:cs="Comic Sans MS"/>
                          <w:color w:val="000000"/>
                          <w:sz w:val="28"/>
                        </w:rPr>
                        <w:t>6</w:t>
                      </w:r>
                    </w:p>
                    <w:p w14:paraId="40079996" w14:textId="77777777" w:rsidR="00E83F31" w:rsidRPr="003237A7" w:rsidRDefault="002B7789">
                      <w:pPr>
                        <w:spacing w:after="0" w:line="240" w:lineRule="auto"/>
                        <w:textDirection w:val="btLr"/>
                        <w:rPr>
                          <w:rFonts w:ascii="Twinkl Cursive Unlooped" w:hAnsi="Twinkl Cursive Unlooped"/>
                        </w:rPr>
                      </w:pPr>
                      <w:r w:rsidRPr="003237A7">
                        <w:rPr>
                          <w:rFonts w:ascii="Twinkl Cursive Unlooped" w:eastAsia="Comic Sans MS" w:hAnsi="Twinkl Cursive Unlooped" w:cs="Comic Sans MS"/>
                          <w:color w:val="000000"/>
                          <w:sz w:val="28"/>
                        </w:rPr>
                        <w:t>World at War</w:t>
                      </w:r>
                    </w:p>
                  </w:txbxContent>
                </v:textbox>
              </v:rect>
            </w:pict>
          </mc:Fallback>
        </mc:AlternateContent>
      </w:r>
    </w:p>
    <w:p w14:paraId="3081BF11" w14:textId="4E7DB04F" w:rsidR="00E83F31" w:rsidRPr="00775CFB" w:rsidRDefault="002314AA">
      <w:pPr>
        <w:rPr>
          <w:rFonts w:ascii="Twinkl" w:hAnsi="Twinkl"/>
        </w:rPr>
      </w:pPr>
      <w:r w:rsidRPr="00775CFB">
        <w:rPr>
          <w:rFonts w:ascii="Twinkl" w:hAnsi="Twinkl"/>
          <w:noProof/>
        </w:rPr>
        <mc:AlternateContent>
          <mc:Choice Requires="wps">
            <w:drawing>
              <wp:anchor distT="0" distB="0" distL="114300" distR="114300" simplePos="0" relativeHeight="251671552" behindDoc="0" locked="0" layoutInCell="1" hidden="0" allowOverlap="1" wp14:anchorId="449940C3" wp14:editId="68B0D86C">
                <wp:simplePos x="0" y="0"/>
                <wp:positionH relativeFrom="column">
                  <wp:posOffset>-685702</wp:posOffset>
                </wp:positionH>
                <wp:positionV relativeFrom="paragraph">
                  <wp:posOffset>3053667</wp:posOffset>
                </wp:positionV>
                <wp:extent cx="2529840" cy="1195754"/>
                <wp:effectExtent l="0" t="0" r="22860" b="23495"/>
                <wp:wrapNone/>
                <wp:docPr id="25" name="Rectangle 25"/>
                <wp:cNvGraphicFramePr/>
                <a:graphic xmlns:a="http://schemas.openxmlformats.org/drawingml/2006/main">
                  <a:graphicData uri="http://schemas.microsoft.com/office/word/2010/wordprocessingShape">
                    <wps:wsp>
                      <wps:cNvSpPr/>
                      <wps:spPr>
                        <a:xfrm>
                          <a:off x="0" y="0"/>
                          <a:ext cx="2529840" cy="1195754"/>
                        </a:xfrm>
                        <a:prstGeom prst="rect">
                          <a:avLst/>
                        </a:prstGeom>
                        <a:solidFill>
                          <a:srgbClr val="9999FF"/>
                        </a:solidFill>
                        <a:ln w="9525" cap="flat" cmpd="sng">
                          <a:solidFill>
                            <a:srgbClr val="000000"/>
                          </a:solidFill>
                          <a:prstDash val="solid"/>
                          <a:miter lim="800000"/>
                          <a:headEnd type="none" w="sm" len="sm"/>
                          <a:tailEnd type="none" w="sm" len="sm"/>
                        </a:ln>
                      </wps:spPr>
                      <wps:txbx>
                        <w:txbxContent>
                          <w:p w14:paraId="384EE89A"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PE and Music:</w:t>
                            </w:r>
                          </w:p>
                          <w:p w14:paraId="17C05692" w14:textId="7FDA8E51"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Outdoor Games: Team net games</w:t>
                            </w:r>
                            <w:r w:rsidR="00775CFB" w:rsidRPr="004B4FCE">
                              <w:rPr>
                                <w:rFonts w:ascii="Twinkl Cursive Unlooped" w:eastAsia="Arial" w:hAnsi="Twinkl Cursive Unlooped" w:cs="Arial"/>
                                <w:b/>
                                <w:color w:val="000000"/>
                                <w:sz w:val="24"/>
                                <w:szCs w:val="24"/>
                              </w:rPr>
                              <w:t>.</w:t>
                            </w:r>
                          </w:p>
                          <w:p w14:paraId="48C5DBE1" w14:textId="77777777" w:rsidR="00E83F31" w:rsidRDefault="002B7789">
                            <w:pPr>
                              <w:spacing w:after="0" w:line="240" w:lineRule="auto"/>
                              <w:textDirection w:val="btLr"/>
                            </w:pPr>
                            <w:r w:rsidRPr="004B4FCE">
                              <w:rPr>
                                <w:rFonts w:ascii="Twinkl Cursive Unlooped" w:eastAsia="Arial" w:hAnsi="Twinkl Cursive Unlooped" w:cs="Arial"/>
                                <w:b/>
                                <w:color w:val="000000"/>
                                <w:sz w:val="24"/>
                                <w:szCs w:val="24"/>
                              </w:rPr>
                              <w:t>Music: Routes, journeys. Music from war era</w:t>
                            </w:r>
                            <w:r>
                              <w:rPr>
                                <w:rFonts w:ascii="Arial" w:eastAsia="Arial" w:hAnsi="Arial" w:cs="Arial"/>
                                <w:b/>
                                <w:color w:val="000000"/>
                                <w:sz w:val="28"/>
                              </w:rPr>
                              <w:t>.</w:t>
                            </w:r>
                          </w:p>
                          <w:p w14:paraId="69913375" w14:textId="77777777" w:rsidR="00E83F31" w:rsidRDefault="002B7789">
                            <w:pPr>
                              <w:spacing w:after="0" w:line="240" w:lineRule="auto"/>
                              <w:textDirection w:val="btLr"/>
                            </w:pPr>
                            <w:r>
                              <w:rPr>
                                <w:rFonts w:ascii="Arial" w:eastAsia="Arial" w:hAnsi="Arial" w:cs="Arial"/>
                                <w:b/>
                                <w:color w:val="FF0000"/>
                                <w:sz w:val="18"/>
                              </w:rPr>
                              <w:tab/>
                            </w:r>
                          </w:p>
                          <w:p w14:paraId="026FFEDA" w14:textId="77777777" w:rsidR="00E83F31" w:rsidRDefault="00E83F31">
                            <w:pPr>
                              <w:spacing w:after="0" w:line="24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9940C3" id="Rectangle 25" o:spid="_x0000_s1030" style="position:absolute;margin-left:-54pt;margin-top:240.45pt;width:199.2pt;height:94.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" fillcolor="#99f">
                <v:stroke startarrowwidth="narrow" startarrowlength="short" endarrowwidth="narrow" endarrowlength="short"/>
                <v:textbox inset="2.53958mm,1.2694mm,2.53958mm,1.2694mm">
                  <w:txbxContent>
                    <w:p w14:paraId="384EE89A"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PE and Music:</w:t>
                      </w:r>
                    </w:p>
                    <w:p w14:paraId="17C05692" w14:textId="7FDA8E51"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Outdoor Games: Team net games</w:t>
                      </w:r>
                      <w:r w:rsidR="00775CFB" w:rsidRPr="004B4FCE">
                        <w:rPr>
                          <w:rFonts w:ascii="Twinkl Cursive Unlooped" w:eastAsia="Arial" w:hAnsi="Twinkl Cursive Unlooped" w:cs="Arial"/>
                          <w:b/>
                          <w:color w:val="000000"/>
                          <w:sz w:val="24"/>
                          <w:szCs w:val="24"/>
                        </w:rPr>
                        <w:t>.</w:t>
                      </w:r>
                    </w:p>
                    <w:p w14:paraId="48C5DBE1" w14:textId="77777777" w:rsidR="00E83F31" w:rsidRDefault="002B7789">
                      <w:pPr>
                        <w:spacing w:after="0" w:line="240" w:lineRule="auto"/>
                        <w:textDirection w:val="btLr"/>
                      </w:pPr>
                      <w:r w:rsidRPr="004B4FCE">
                        <w:rPr>
                          <w:rFonts w:ascii="Twinkl Cursive Unlooped" w:eastAsia="Arial" w:hAnsi="Twinkl Cursive Unlooped" w:cs="Arial"/>
                          <w:b/>
                          <w:color w:val="000000"/>
                          <w:sz w:val="24"/>
                          <w:szCs w:val="24"/>
                        </w:rPr>
                        <w:t>Music: Routes, journeys. Music from war era</w:t>
                      </w:r>
                      <w:r>
                        <w:rPr>
                          <w:rFonts w:ascii="Arial" w:eastAsia="Arial" w:hAnsi="Arial" w:cs="Arial"/>
                          <w:b/>
                          <w:color w:val="000000"/>
                          <w:sz w:val="28"/>
                        </w:rPr>
                        <w:t>.</w:t>
                      </w:r>
                    </w:p>
                    <w:p w14:paraId="69913375" w14:textId="77777777" w:rsidR="00E83F31" w:rsidRDefault="002B7789">
                      <w:pPr>
                        <w:spacing w:after="0" w:line="240" w:lineRule="auto"/>
                        <w:textDirection w:val="btLr"/>
                      </w:pPr>
                      <w:r>
                        <w:rPr>
                          <w:rFonts w:ascii="Arial" w:eastAsia="Arial" w:hAnsi="Arial" w:cs="Arial"/>
                          <w:b/>
                          <w:color w:val="FF0000"/>
                          <w:sz w:val="18"/>
                        </w:rPr>
                        <w:tab/>
                      </w:r>
                    </w:p>
                    <w:p w14:paraId="026FFEDA" w14:textId="77777777" w:rsidR="00E83F31" w:rsidRDefault="00E83F31">
                      <w:pPr>
                        <w:spacing w:after="0" w:line="240" w:lineRule="auto"/>
                        <w:textDirection w:val="btLr"/>
                      </w:pPr>
                    </w:p>
                  </w:txbxContent>
                </v:textbox>
              </v:rect>
            </w:pict>
          </mc:Fallback>
        </mc:AlternateContent>
      </w:r>
      <w:r w:rsidR="00FF106B" w:rsidRPr="00775CFB">
        <w:rPr>
          <w:rFonts w:ascii="Twinkl" w:hAnsi="Twinkl"/>
          <w:noProof/>
        </w:rPr>
        <mc:AlternateContent>
          <mc:Choice Requires="wps">
            <w:drawing>
              <wp:anchor distT="0" distB="0" distL="114300" distR="114300" simplePos="0" relativeHeight="251673600" behindDoc="0" locked="0" layoutInCell="1" hidden="0" allowOverlap="1" wp14:anchorId="37157CF2" wp14:editId="36EBFF51">
                <wp:simplePos x="0" y="0"/>
                <wp:positionH relativeFrom="column">
                  <wp:posOffset>2532184</wp:posOffset>
                </wp:positionH>
                <wp:positionV relativeFrom="paragraph">
                  <wp:posOffset>1388941</wp:posOffset>
                </wp:positionV>
                <wp:extent cx="1737360" cy="1189893"/>
                <wp:effectExtent l="0" t="0" r="0" b="0"/>
                <wp:wrapNone/>
                <wp:docPr id="29" name="Rectangle 29"/>
                <wp:cNvGraphicFramePr/>
                <a:graphic xmlns:a="http://schemas.openxmlformats.org/drawingml/2006/main">
                  <a:graphicData uri="http://schemas.microsoft.com/office/word/2010/wordprocessingShape">
                    <wps:wsp>
                      <wps:cNvSpPr/>
                      <wps:spPr>
                        <a:xfrm>
                          <a:off x="0" y="0"/>
                          <a:ext cx="1737360" cy="1189893"/>
                        </a:xfrm>
                        <a:prstGeom prst="rect">
                          <a:avLst/>
                        </a:prstGeom>
                        <a:solidFill>
                          <a:schemeClr val="accent6">
                            <a:lumMod val="20000"/>
                            <a:lumOff val="80000"/>
                          </a:schemeClr>
                        </a:solidFill>
                        <a:ln>
                          <a:noFill/>
                        </a:ln>
                      </wps:spPr>
                      <wps:txbx>
                        <w:txbxContent>
                          <w:p w14:paraId="2D5822BE" w14:textId="77777777" w:rsidR="00E83F31" w:rsidRPr="004B4FCE" w:rsidRDefault="002B7789">
                            <w:pPr>
                              <w:spacing w:line="275" w:lineRule="auto"/>
                              <w:textDirection w:val="btLr"/>
                              <w:rPr>
                                <w:rFonts w:ascii="Twinkl Cursive Unlooped" w:hAnsi="Twinkl Cursive Unlooped"/>
                                <w:bCs/>
                                <w:sz w:val="24"/>
                                <w:szCs w:val="24"/>
                              </w:rPr>
                            </w:pPr>
                            <w:r w:rsidRPr="004B4FCE">
                              <w:rPr>
                                <w:rFonts w:ascii="Twinkl Cursive Unlooped" w:hAnsi="Twinkl Cursive Unlooped"/>
                                <w:bCs/>
                                <w:color w:val="000000"/>
                                <w:sz w:val="24"/>
                                <w:szCs w:val="24"/>
                              </w:rPr>
                              <w:t>MFL – French</w:t>
                            </w:r>
                          </w:p>
                          <w:p w14:paraId="29399A22" w14:textId="77777777" w:rsidR="00E83F31" w:rsidRPr="004B4FCE" w:rsidRDefault="002B7789" w:rsidP="00775CFB">
                            <w:pPr>
                              <w:spacing w:after="0" w:line="240" w:lineRule="auto"/>
                              <w:textDirection w:val="btLr"/>
                              <w:rPr>
                                <w:rFonts w:ascii="Twinkl Cursive Unlooped" w:hAnsi="Twinkl Cursive Unlooped"/>
                                <w:bCs/>
                                <w:sz w:val="24"/>
                                <w:szCs w:val="24"/>
                              </w:rPr>
                            </w:pPr>
                            <w:r w:rsidRPr="004B4FCE">
                              <w:rPr>
                                <w:rFonts w:ascii="Twinkl Cursive Unlooped" w:eastAsia="Arial" w:hAnsi="Twinkl Cursive Unlooped" w:cs="Arial"/>
                                <w:bCs/>
                                <w:color w:val="000000"/>
                                <w:sz w:val="24"/>
                                <w:szCs w:val="24"/>
                              </w:rPr>
                              <w:t>French phonics</w:t>
                            </w:r>
                          </w:p>
                          <w:p w14:paraId="21DACC4A" w14:textId="40E1830F" w:rsidR="00E83F31" w:rsidRDefault="006E0D17" w:rsidP="00775CFB">
                            <w:pPr>
                              <w:spacing w:after="0" w:line="240" w:lineRule="auto"/>
                              <w:textDirection w:val="btLr"/>
                              <w:rPr>
                                <w:rFonts w:ascii="Twinkl Cursive Unlooped" w:eastAsia="Arial" w:hAnsi="Twinkl Cursive Unlooped" w:cs="Arial"/>
                                <w:bCs/>
                                <w:color w:val="000000"/>
                                <w:sz w:val="24"/>
                                <w:szCs w:val="24"/>
                              </w:rPr>
                            </w:pPr>
                            <w:r>
                              <w:rPr>
                                <w:rFonts w:ascii="Twinkl Cursive Unlooped" w:eastAsia="Arial" w:hAnsi="Twinkl Cursive Unlooped" w:cs="Arial"/>
                                <w:bCs/>
                                <w:color w:val="000000"/>
                                <w:sz w:val="24"/>
                                <w:szCs w:val="24"/>
                              </w:rPr>
                              <w:t>Traditions</w:t>
                            </w:r>
                            <w:r w:rsidR="00FF106B">
                              <w:rPr>
                                <w:rFonts w:ascii="Twinkl Cursive Unlooped" w:eastAsia="Arial" w:hAnsi="Twinkl Cursive Unlooped" w:cs="Arial"/>
                                <w:bCs/>
                                <w:color w:val="000000"/>
                                <w:sz w:val="24"/>
                                <w:szCs w:val="24"/>
                              </w:rPr>
                              <w:t xml:space="preserve"> and celebrations</w:t>
                            </w:r>
                          </w:p>
                          <w:p w14:paraId="58366262" w14:textId="2CA86AB9" w:rsidR="00FF106B" w:rsidRPr="004B4FCE" w:rsidRDefault="00FF106B" w:rsidP="00775CFB">
                            <w:pPr>
                              <w:spacing w:after="0" w:line="240" w:lineRule="auto"/>
                              <w:textDirection w:val="btLr"/>
                              <w:rPr>
                                <w:rFonts w:ascii="Twinkl Cursive Unlooped" w:hAnsi="Twinkl Cursive Unlooped"/>
                                <w:bCs/>
                                <w:sz w:val="24"/>
                                <w:szCs w:val="24"/>
                              </w:rPr>
                            </w:pPr>
                            <w:r>
                              <w:rPr>
                                <w:rFonts w:ascii="Twinkl Cursive Unlooped" w:eastAsia="Arial" w:hAnsi="Twinkl Cursive Unlooped" w:cs="Arial"/>
                                <w:bCs/>
                                <w:color w:val="000000"/>
                                <w:sz w:val="24"/>
                                <w:szCs w:val="24"/>
                              </w:rPr>
                              <w:t>At school</w:t>
                            </w:r>
                          </w:p>
                          <w:p w14:paraId="61DC06BA" w14:textId="77777777" w:rsidR="00E83F31" w:rsidRPr="004B4FCE" w:rsidRDefault="002B7789" w:rsidP="00775CFB">
                            <w:pPr>
                              <w:spacing w:after="0" w:line="240" w:lineRule="auto"/>
                              <w:textDirection w:val="btLr"/>
                              <w:rPr>
                                <w:rFonts w:ascii="Twinkl Cursive Unlooped" w:hAnsi="Twinkl Cursive Unlooped"/>
                                <w:bCs/>
                                <w:sz w:val="24"/>
                                <w:szCs w:val="24"/>
                              </w:rPr>
                            </w:pPr>
                            <w:r w:rsidRPr="004B4FCE">
                              <w:rPr>
                                <w:rFonts w:ascii="Twinkl Cursive Unlooped" w:eastAsia="Arial" w:hAnsi="Twinkl Cursive Unlooped" w:cs="Arial"/>
                                <w:bCs/>
                                <w:color w:val="000000"/>
                                <w:sz w:val="24"/>
                                <w:szCs w:val="24"/>
                              </w:rPr>
                              <w:t>My family</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157CF2" id="Rectangle 29" o:spid="_x0000_s1031" style="position:absolute;margin-left:199.4pt;margin-top:109.35pt;width:136.8pt;height:9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" fillcolor="#fde9d9 [665]" stroked="f">
                <v:textbox inset="2.53958mm,1.2694mm,2.53958mm,1.2694mm">
                  <w:txbxContent>
                    <w:p w14:paraId="2D5822BE" w14:textId="77777777" w:rsidR="00E83F31" w:rsidRPr="004B4FCE" w:rsidRDefault="002B7789">
                      <w:pPr>
                        <w:spacing w:line="275" w:lineRule="auto"/>
                        <w:textDirection w:val="btLr"/>
                        <w:rPr>
                          <w:rFonts w:ascii="Twinkl Cursive Unlooped" w:hAnsi="Twinkl Cursive Unlooped"/>
                          <w:bCs/>
                          <w:sz w:val="24"/>
                          <w:szCs w:val="24"/>
                        </w:rPr>
                      </w:pPr>
                      <w:r w:rsidRPr="004B4FCE">
                        <w:rPr>
                          <w:rFonts w:ascii="Twinkl Cursive Unlooped" w:hAnsi="Twinkl Cursive Unlooped"/>
                          <w:bCs/>
                          <w:color w:val="000000"/>
                          <w:sz w:val="24"/>
                          <w:szCs w:val="24"/>
                        </w:rPr>
                        <w:t>MFL – French</w:t>
                      </w:r>
                    </w:p>
                    <w:p w14:paraId="29399A22" w14:textId="77777777" w:rsidR="00E83F31" w:rsidRPr="004B4FCE" w:rsidRDefault="002B7789" w:rsidP="00775CFB">
                      <w:pPr>
                        <w:spacing w:after="0" w:line="240" w:lineRule="auto"/>
                        <w:textDirection w:val="btLr"/>
                        <w:rPr>
                          <w:rFonts w:ascii="Twinkl Cursive Unlooped" w:hAnsi="Twinkl Cursive Unlooped"/>
                          <w:bCs/>
                          <w:sz w:val="24"/>
                          <w:szCs w:val="24"/>
                        </w:rPr>
                      </w:pPr>
                      <w:r w:rsidRPr="004B4FCE">
                        <w:rPr>
                          <w:rFonts w:ascii="Twinkl Cursive Unlooped" w:eastAsia="Arial" w:hAnsi="Twinkl Cursive Unlooped" w:cs="Arial"/>
                          <w:bCs/>
                          <w:color w:val="000000"/>
                          <w:sz w:val="24"/>
                          <w:szCs w:val="24"/>
                        </w:rPr>
                        <w:t>French phonics</w:t>
                      </w:r>
                    </w:p>
                    <w:p w14:paraId="21DACC4A" w14:textId="40E1830F" w:rsidR="00E83F31" w:rsidRDefault="006E0D17" w:rsidP="00775CFB">
                      <w:pPr>
                        <w:spacing w:after="0" w:line="240" w:lineRule="auto"/>
                        <w:textDirection w:val="btLr"/>
                        <w:rPr>
                          <w:rFonts w:ascii="Twinkl Cursive Unlooped" w:eastAsia="Arial" w:hAnsi="Twinkl Cursive Unlooped" w:cs="Arial"/>
                          <w:bCs/>
                          <w:color w:val="000000"/>
                          <w:sz w:val="24"/>
                          <w:szCs w:val="24"/>
                        </w:rPr>
                      </w:pPr>
                      <w:r>
                        <w:rPr>
                          <w:rFonts w:ascii="Twinkl Cursive Unlooped" w:eastAsia="Arial" w:hAnsi="Twinkl Cursive Unlooped" w:cs="Arial"/>
                          <w:bCs/>
                          <w:color w:val="000000"/>
                          <w:sz w:val="24"/>
                          <w:szCs w:val="24"/>
                        </w:rPr>
                        <w:t>Traditions</w:t>
                      </w:r>
                      <w:r w:rsidR="00FF106B">
                        <w:rPr>
                          <w:rFonts w:ascii="Twinkl Cursive Unlooped" w:eastAsia="Arial" w:hAnsi="Twinkl Cursive Unlooped" w:cs="Arial"/>
                          <w:bCs/>
                          <w:color w:val="000000"/>
                          <w:sz w:val="24"/>
                          <w:szCs w:val="24"/>
                        </w:rPr>
                        <w:t xml:space="preserve"> and celebrations</w:t>
                      </w:r>
                    </w:p>
                    <w:p w14:paraId="58366262" w14:textId="2CA86AB9" w:rsidR="00FF106B" w:rsidRPr="004B4FCE" w:rsidRDefault="00FF106B" w:rsidP="00775CFB">
                      <w:pPr>
                        <w:spacing w:after="0" w:line="240" w:lineRule="auto"/>
                        <w:textDirection w:val="btLr"/>
                        <w:rPr>
                          <w:rFonts w:ascii="Twinkl Cursive Unlooped" w:hAnsi="Twinkl Cursive Unlooped"/>
                          <w:bCs/>
                          <w:sz w:val="24"/>
                          <w:szCs w:val="24"/>
                        </w:rPr>
                      </w:pPr>
                      <w:r>
                        <w:rPr>
                          <w:rFonts w:ascii="Twinkl Cursive Unlooped" w:eastAsia="Arial" w:hAnsi="Twinkl Cursive Unlooped" w:cs="Arial"/>
                          <w:bCs/>
                          <w:color w:val="000000"/>
                          <w:sz w:val="24"/>
                          <w:szCs w:val="24"/>
                        </w:rPr>
                        <w:t>At school</w:t>
                      </w:r>
                    </w:p>
                    <w:p w14:paraId="61DC06BA" w14:textId="77777777" w:rsidR="00E83F31" w:rsidRPr="004B4FCE" w:rsidRDefault="002B7789" w:rsidP="00775CFB">
                      <w:pPr>
                        <w:spacing w:after="0" w:line="240" w:lineRule="auto"/>
                        <w:textDirection w:val="btLr"/>
                        <w:rPr>
                          <w:rFonts w:ascii="Twinkl Cursive Unlooped" w:hAnsi="Twinkl Cursive Unlooped"/>
                          <w:bCs/>
                          <w:sz w:val="24"/>
                          <w:szCs w:val="24"/>
                        </w:rPr>
                      </w:pPr>
                      <w:r w:rsidRPr="004B4FCE">
                        <w:rPr>
                          <w:rFonts w:ascii="Twinkl Cursive Unlooped" w:eastAsia="Arial" w:hAnsi="Twinkl Cursive Unlooped" w:cs="Arial"/>
                          <w:bCs/>
                          <w:color w:val="000000"/>
                          <w:sz w:val="24"/>
                          <w:szCs w:val="24"/>
                        </w:rPr>
                        <w:t>My family</w:t>
                      </w:r>
                    </w:p>
                  </w:txbxContent>
                </v:textbox>
              </v:rect>
            </w:pict>
          </mc:Fallback>
        </mc:AlternateContent>
      </w:r>
      <w:r w:rsidR="004B4FCE" w:rsidRPr="00775CFB">
        <w:rPr>
          <w:rFonts w:ascii="Twinkl" w:hAnsi="Twinkl"/>
          <w:noProof/>
        </w:rPr>
        <mc:AlternateContent>
          <mc:Choice Requires="wps">
            <w:drawing>
              <wp:anchor distT="0" distB="0" distL="114300" distR="114300" simplePos="0" relativeHeight="251666432" behindDoc="0" locked="0" layoutInCell="1" hidden="0" allowOverlap="1" wp14:anchorId="1791174C" wp14:editId="6FA8BD49">
                <wp:simplePos x="0" y="0"/>
                <wp:positionH relativeFrom="column">
                  <wp:posOffset>7490460</wp:posOffset>
                </wp:positionH>
                <wp:positionV relativeFrom="paragraph">
                  <wp:posOffset>4251325</wp:posOffset>
                </wp:positionV>
                <wp:extent cx="1554480" cy="2392680"/>
                <wp:effectExtent l="0" t="0" r="26670" b="26670"/>
                <wp:wrapNone/>
                <wp:docPr id="22" name="Oval 22"/>
                <wp:cNvGraphicFramePr/>
                <a:graphic xmlns:a="http://schemas.openxmlformats.org/drawingml/2006/main">
                  <a:graphicData uri="http://schemas.microsoft.com/office/word/2010/wordprocessingShape">
                    <wps:wsp>
                      <wps:cNvSpPr/>
                      <wps:spPr>
                        <a:xfrm>
                          <a:off x="0" y="0"/>
                          <a:ext cx="1554480" cy="2392680"/>
                        </a:xfrm>
                        <a:prstGeom prst="ellipse">
                          <a:avLst/>
                        </a:prstGeom>
                        <a:solidFill>
                          <a:srgbClr val="FF66FF"/>
                        </a:solidFill>
                        <a:ln w="9525" cap="flat" cmpd="sng">
                          <a:solidFill>
                            <a:srgbClr val="000000"/>
                          </a:solidFill>
                          <a:prstDash val="solid"/>
                          <a:round/>
                          <a:headEnd type="none" w="sm" len="sm"/>
                          <a:tailEnd type="none" w="sm" len="sm"/>
                        </a:ln>
                      </wps:spPr>
                      <wps:txbx>
                        <w:txbxContent>
                          <w:p w14:paraId="1AF6595D" w14:textId="2969C92A" w:rsidR="00E83F31" w:rsidRPr="004B4FCE" w:rsidRDefault="002B7789" w:rsidP="004B4FCE">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b/>
                                <w:color w:val="000000"/>
                                <w:sz w:val="28"/>
                                <w:szCs w:val="28"/>
                              </w:rPr>
                              <w:t>Visits</w:t>
                            </w:r>
                          </w:p>
                          <w:p w14:paraId="5E63E27A" w14:textId="66073CD7" w:rsidR="00E83F31" w:rsidRPr="004B4FCE" w:rsidRDefault="004F191F">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Air raid shelters</w:t>
                            </w:r>
                          </w:p>
                          <w:p w14:paraId="38F45CAE" w14:textId="77777777" w:rsidR="00E83F31" w:rsidRPr="004B4FCE" w:rsidRDefault="002B7789">
                            <w:pPr>
                              <w:spacing w:after="0" w:line="240" w:lineRule="auto"/>
                              <w:textDirection w:val="btLr"/>
                              <w:rPr>
                                <w:rFonts w:ascii="Twinkl Cursive Unlooped" w:eastAsia="Arial" w:hAnsi="Twinkl Cursive Unlooped" w:cs="Arial"/>
                                <w:color w:val="000000"/>
                                <w:sz w:val="28"/>
                                <w:szCs w:val="28"/>
                              </w:rPr>
                            </w:pPr>
                            <w:r w:rsidRPr="004B4FCE">
                              <w:rPr>
                                <w:rFonts w:ascii="Twinkl Cursive Unlooped" w:eastAsia="Arial" w:hAnsi="Twinkl Cursive Unlooped" w:cs="Arial"/>
                                <w:color w:val="000000"/>
                                <w:sz w:val="28"/>
                                <w:szCs w:val="28"/>
                              </w:rPr>
                              <w:t xml:space="preserve">Jewish museum </w:t>
                            </w:r>
                          </w:p>
                          <w:p w14:paraId="59B53842" w14:textId="0192A5BD" w:rsidR="004B4FCE" w:rsidRPr="004B4FCE" w:rsidRDefault="004B4FCE">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w:t>
                            </w:r>
                            <w:r w:rsidR="008D7860">
                              <w:rPr>
                                <w:rFonts w:ascii="Twinkl Cursive Unlooped" w:eastAsia="Arial" w:hAnsi="Twinkl Cursive Unlooped" w:cs="Arial"/>
                                <w:color w:val="000000"/>
                                <w:sz w:val="28"/>
                                <w:szCs w:val="28"/>
                              </w:rPr>
                              <w:t xml:space="preserve">all </w:t>
                            </w:r>
                            <w:r w:rsidRPr="004B4FCE">
                              <w:rPr>
                                <w:rFonts w:ascii="Twinkl Cursive Unlooped" w:eastAsia="Arial" w:hAnsi="Twinkl Cursive Unlooped" w:cs="Arial"/>
                                <w:color w:val="000000"/>
                                <w:sz w:val="28"/>
                                <w:szCs w:val="28"/>
                              </w:rPr>
                              <w:t>cost dependent)</w:t>
                            </w:r>
                          </w:p>
                          <w:p w14:paraId="11944A71" w14:textId="77777777" w:rsidR="00E83F31" w:rsidRDefault="00E83F31">
                            <w:pPr>
                              <w:spacing w:after="0" w:line="24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oval w14:anchorId="1791174C" id="Oval 22" o:spid="_x0000_s1032" style="position:absolute;margin-left:589.8pt;margin-top:334.75pt;width:122.4pt;height:18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" fillcolor="#f6f">
                <v:stroke startarrowwidth="narrow" startarrowlength="short" endarrowwidth="narrow" endarrowlength="short"/>
                <v:textbox inset="2.53958mm,1.2694mm,2.53958mm,1.2694mm">
                  <w:txbxContent>
                    <w:p w14:paraId="1AF6595D" w14:textId="2969C92A" w:rsidR="00E83F31" w:rsidRPr="004B4FCE" w:rsidRDefault="002B7789" w:rsidP="004B4FCE">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b/>
                          <w:color w:val="000000"/>
                          <w:sz w:val="28"/>
                          <w:szCs w:val="28"/>
                        </w:rPr>
                        <w:t>Visits</w:t>
                      </w:r>
                    </w:p>
                    <w:p w14:paraId="5E63E27A" w14:textId="66073CD7" w:rsidR="00E83F31" w:rsidRPr="004B4FCE" w:rsidRDefault="004F191F">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Air raid shelters</w:t>
                      </w:r>
                    </w:p>
                    <w:p w14:paraId="38F45CAE" w14:textId="77777777" w:rsidR="00E83F31" w:rsidRPr="004B4FCE" w:rsidRDefault="002B7789">
                      <w:pPr>
                        <w:spacing w:after="0" w:line="240" w:lineRule="auto"/>
                        <w:textDirection w:val="btLr"/>
                        <w:rPr>
                          <w:rFonts w:ascii="Twinkl Cursive Unlooped" w:eastAsia="Arial" w:hAnsi="Twinkl Cursive Unlooped" w:cs="Arial"/>
                          <w:color w:val="000000"/>
                          <w:sz w:val="28"/>
                          <w:szCs w:val="28"/>
                        </w:rPr>
                      </w:pPr>
                      <w:r w:rsidRPr="004B4FCE">
                        <w:rPr>
                          <w:rFonts w:ascii="Twinkl Cursive Unlooped" w:eastAsia="Arial" w:hAnsi="Twinkl Cursive Unlooped" w:cs="Arial"/>
                          <w:color w:val="000000"/>
                          <w:sz w:val="28"/>
                          <w:szCs w:val="28"/>
                        </w:rPr>
                        <w:t xml:space="preserve">Jewish museum </w:t>
                      </w:r>
                    </w:p>
                    <w:p w14:paraId="59B53842" w14:textId="0192A5BD" w:rsidR="004B4FCE" w:rsidRPr="004B4FCE" w:rsidRDefault="004B4FCE">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w:t>
                      </w:r>
                      <w:r w:rsidR="008D7860">
                        <w:rPr>
                          <w:rFonts w:ascii="Twinkl Cursive Unlooped" w:eastAsia="Arial" w:hAnsi="Twinkl Cursive Unlooped" w:cs="Arial"/>
                          <w:color w:val="000000"/>
                          <w:sz w:val="28"/>
                          <w:szCs w:val="28"/>
                        </w:rPr>
                        <w:t xml:space="preserve">all </w:t>
                      </w:r>
                      <w:r w:rsidRPr="004B4FCE">
                        <w:rPr>
                          <w:rFonts w:ascii="Twinkl Cursive Unlooped" w:eastAsia="Arial" w:hAnsi="Twinkl Cursive Unlooped" w:cs="Arial"/>
                          <w:color w:val="000000"/>
                          <w:sz w:val="28"/>
                          <w:szCs w:val="28"/>
                        </w:rPr>
                        <w:t>cost dependent)</w:t>
                      </w:r>
                    </w:p>
                    <w:p w14:paraId="11944A71" w14:textId="77777777" w:rsidR="00E83F31" w:rsidRDefault="00E83F31">
                      <w:pPr>
                        <w:spacing w:after="0" w:line="240" w:lineRule="auto"/>
                        <w:textDirection w:val="btLr"/>
                      </w:pPr>
                    </w:p>
                  </w:txbxContent>
                </v:textbox>
              </v:oval>
            </w:pict>
          </mc:Fallback>
        </mc:AlternateContent>
      </w:r>
      <w:r w:rsidR="003D4954" w:rsidRPr="003D4954">
        <w:rPr>
          <w:rFonts w:ascii="Twinkl" w:hAnsi="Twinkl"/>
          <w:noProof/>
        </w:rPr>
        <w:drawing>
          <wp:anchor distT="0" distB="0" distL="114300" distR="114300" simplePos="0" relativeHeight="251676672" behindDoc="1" locked="0" layoutInCell="1" allowOverlap="1" wp14:anchorId="14EEC39C" wp14:editId="4712321A">
            <wp:simplePos x="0" y="0"/>
            <wp:positionH relativeFrom="column">
              <wp:posOffset>4450080</wp:posOffset>
            </wp:positionH>
            <wp:positionV relativeFrom="paragraph">
              <wp:posOffset>1332865</wp:posOffset>
            </wp:positionV>
            <wp:extent cx="1524000" cy="1242060"/>
            <wp:effectExtent l="0" t="0" r="0" b="0"/>
            <wp:wrapTight wrapText="bothSides">
              <wp:wrapPolygon edited="0">
                <wp:start x="0" y="0"/>
                <wp:lineTo x="0" y="21202"/>
                <wp:lineTo x="21330" y="21202"/>
                <wp:lineTo x="2133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flipH="1">
                      <a:off x="0" y="0"/>
                      <a:ext cx="1524000" cy="1242060"/>
                    </a:xfrm>
                    <a:prstGeom prst="rect">
                      <a:avLst/>
                    </a:prstGeom>
                  </pic:spPr>
                </pic:pic>
              </a:graphicData>
            </a:graphic>
            <wp14:sizeRelH relativeFrom="margin">
              <wp14:pctWidth>0</wp14:pctWidth>
            </wp14:sizeRelH>
            <wp14:sizeRelV relativeFrom="margin">
              <wp14:pctHeight>0</wp14:pctHeight>
            </wp14:sizeRelV>
          </wp:anchor>
        </w:drawing>
      </w:r>
      <w:r w:rsidR="00775CFB" w:rsidRPr="00775CFB">
        <w:rPr>
          <w:rFonts w:ascii="Twinkl" w:hAnsi="Twinkl"/>
          <w:noProof/>
        </w:rPr>
        <w:drawing>
          <wp:anchor distT="0" distB="0" distL="114300" distR="114300" simplePos="0" relativeHeight="251675648" behindDoc="1" locked="0" layoutInCell="1" allowOverlap="1" wp14:anchorId="6541F708" wp14:editId="18D99B10">
            <wp:simplePos x="0" y="0"/>
            <wp:positionH relativeFrom="column">
              <wp:posOffset>4434840</wp:posOffset>
            </wp:positionH>
            <wp:positionV relativeFrom="paragraph">
              <wp:posOffset>189865</wp:posOffset>
            </wp:positionV>
            <wp:extent cx="1492250" cy="1127760"/>
            <wp:effectExtent l="0" t="0" r="0" b="0"/>
            <wp:wrapTight wrapText="bothSides">
              <wp:wrapPolygon edited="0">
                <wp:start x="0" y="0"/>
                <wp:lineTo x="0" y="21162"/>
                <wp:lineTo x="21232" y="21162"/>
                <wp:lineTo x="2123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2250" cy="1127760"/>
                    </a:xfrm>
                    <a:prstGeom prst="rect">
                      <a:avLst/>
                    </a:prstGeom>
                  </pic:spPr>
                </pic:pic>
              </a:graphicData>
            </a:graphic>
            <wp14:sizeRelH relativeFrom="margin">
              <wp14:pctWidth>0</wp14:pctWidth>
            </wp14:sizeRelH>
            <wp14:sizeRelV relativeFrom="margin">
              <wp14:pctHeight>0</wp14:pctHeight>
            </wp14:sizeRelV>
          </wp:anchor>
        </w:drawing>
      </w:r>
      <w:r w:rsidR="00775CFB" w:rsidRPr="00775CFB">
        <w:rPr>
          <w:rFonts w:ascii="Twinkl" w:hAnsi="Twinkl"/>
          <w:noProof/>
        </w:rPr>
        <w:drawing>
          <wp:anchor distT="0" distB="0" distL="114300" distR="114300" simplePos="0" relativeHeight="251674624" behindDoc="1" locked="0" layoutInCell="1" allowOverlap="1" wp14:anchorId="5FC86166" wp14:editId="3FA37F07">
            <wp:simplePos x="0" y="0"/>
            <wp:positionH relativeFrom="margin">
              <wp:posOffset>2560320</wp:posOffset>
            </wp:positionH>
            <wp:positionV relativeFrom="paragraph">
              <wp:posOffset>220345</wp:posOffset>
            </wp:positionV>
            <wp:extent cx="1849755" cy="1028700"/>
            <wp:effectExtent l="0" t="0" r="0" b="0"/>
            <wp:wrapTight wrapText="bothSides">
              <wp:wrapPolygon edited="0">
                <wp:start x="0" y="0"/>
                <wp:lineTo x="0" y="21200"/>
                <wp:lineTo x="21355" y="21200"/>
                <wp:lineTo x="213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9755" cy="1028700"/>
                    </a:xfrm>
                    <a:prstGeom prst="rect">
                      <a:avLst/>
                    </a:prstGeom>
                  </pic:spPr>
                </pic:pic>
              </a:graphicData>
            </a:graphic>
            <wp14:sizeRelH relativeFrom="margin">
              <wp14:pctWidth>0</wp14:pctWidth>
            </wp14:sizeRelH>
            <wp14:sizeRelV relativeFrom="margin">
              <wp14:pctHeight>0</wp14:pctHeight>
            </wp14:sizeRelV>
          </wp:anchor>
        </w:drawing>
      </w:r>
      <w:r w:rsidR="00775CFB">
        <w:rPr>
          <w:rFonts w:ascii="Twinkl" w:hAnsi="Twinkl"/>
          <w:noProof/>
        </w:rPr>
        <mc:AlternateContent>
          <mc:Choice Requires="wps">
            <w:drawing>
              <wp:anchor distT="0" distB="0" distL="114300" distR="114300" simplePos="0" relativeHeight="251659263" behindDoc="0" locked="0" layoutInCell="1" allowOverlap="1" wp14:anchorId="62D47835" wp14:editId="5B762DB0">
                <wp:simplePos x="0" y="0"/>
                <wp:positionH relativeFrom="column">
                  <wp:posOffset>2468880</wp:posOffset>
                </wp:positionH>
                <wp:positionV relativeFrom="paragraph">
                  <wp:posOffset>1332865</wp:posOffset>
                </wp:positionV>
                <wp:extent cx="1950720" cy="1295400"/>
                <wp:effectExtent l="0" t="0" r="11430" b="19050"/>
                <wp:wrapNone/>
                <wp:docPr id="1" name="Rectangle 1"/>
                <wp:cNvGraphicFramePr/>
                <a:graphic xmlns:a="http://schemas.openxmlformats.org/drawingml/2006/main">
                  <a:graphicData uri="http://schemas.microsoft.com/office/word/2010/wordprocessingShape">
                    <wps:wsp>
                      <wps:cNvSpPr/>
                      <wps:spPr>
                        <a:xfrm>
                          <a:off x="0" y="0"/>
                          <a:ext cx="1950720" cy="129540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D9AF7" id="Rectangle 1" o:spid="_x0000_s1026" style="position:absolute;margin-left:194.4pt;margin-top:104.95pt;width:153.6pt;height:10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" fillcolor="#fde9d9 [665]" strokecolor="#243f60 [1604]" strokeweight="2pt"/>
            </w:pict>
          </mc:Fallback>
        </mc:AlternateContent>
      </w:r>
      <w:r w:rsidR="00775CFB" w:rsidRPr="00775CFB">
        <w:rPr>
          <w:rFonts w:ascii="Twinkl" w:hAnsi="Twinkl"/>
          <w:noProof/>
        </w:rPr>
        <mc:AlternateContent>
          <mc:Choice Requires="wps">
            <w:drawing>
              <wp:anchor distT="0" distB="0" distL="114300" distR="114300" simplePos="0" relativeHeight="251665408" behindDoc="0" locked="0" layoutInCell="1" hidden="0" allowOverlap="1" wp14:anchorId="6ABF39BC" wp14:editId="1BFDB0EE">
                <wp:simplePos x="0" y="0"/>
                <wp:positionH relativeFrom="column">
                  <wp:posOffset>6583680</wp:posOffset>
                </wp:positionH>
                <wp:positionV relativeFrom="paragraph">
                  <wp:posOffset>2643505</wp:posOffset>
                </wp:positionV>
                <wp:extent cx="2049780" cy="1638300"/>
                <wp:effectExtent l="0" t="0" r="26670" b="19050"/>
                <wp:wrapNone/>
                <wp:docPr id="19" name="Rectangle 19"/>
                <wp:cNvGraphicFramePr/>
                <a:graphic xmlns:a="http://schemas.openxmlformats.org/drawingml/2006/main">
                  <a:graphicData uri="http://schemas.microsoft.com/office/word/2010/wordprocessingShape">
                    <wps:wsp>
                      <wps:cNvSpPr/>
                      <wps:spPr>
                        <a:xfrm>
                          <a:off x="0" y="0"/>
                          <a:ext cx="2049780" cy="1638300"/>
                        </a:xfrm>
                        <a:prstGeom prst="rect">
                          <a:avLst/>
                        </a:prstGeom>
                        <a:solidFill>
                          <a:srgbClr val="99FF33"/>
                        </a:solidFill>
                        <a:ln w="9525" cap="flat" cmpd="sng">
                          <a:solidFill>
                            <a:srgbClr val="000000"/>
                          </a:solidFill>
                          <a:prstDash val="solid"/>
                          <a:miter lim="800000"/>
                          <a:headEnd type="none" w="sm" len="sm"/>
                          <a:tailEnd type="none" w="sm" len="sm"/>
                        </a:ln>
                      </wps:spPr>
                      <wps:txbx>
                        <w:txbxContent>
                          <w:p w14:paraId="48A1EFA6" w14:textId="77777777" w:rsidR="00E83F31" w:rsidRPr="004B4FCE" w:rsidRDefault="002B7789">
                            <w:pPr>
                              <w:spacing w:after="0" w:line="240" w:lineRule="auto"/>
                              <w:textDirection w:val="btLr"/>
                              <w:rPr>
                                <w:rFonts w:ascii="Twinkl Cursive Unlooped" w:hAnsi="Twinkl Cursive Unlooped"/>
                                <w:bCs/>
                                <w:sz w:val="28"/>
                                <w:szCs w:val="28"/>
                              </w:rPr>
                            </w:pPr>
                            <w:r w:rsidRPr="004B4FCE">
                              <w:rPr>
                                <w:rFonts w:ascii="Twinkl Cursive Unlooped" w:eastAsia="Arial" w:hAnsi="Twinkl Cursive Unlooped" w:cs="Arial"/>
                                <w:bCs/>
                                <w:color w:val="000000"/>
                                <w:sz w:val="28"/>
                                <w:szCs w:val="28"/>
                              </w:rPr>
                              <w:t>RE:</w:t>
                            </w:r>
                          </w:p>
                          <w:p w14:paraId="07739A69" w14:textId="77777777" w:rsidR="00E83F31" w:rsidRPr="004B4FCE" w:rsidRDefault="002B7789">
                            <w:pPr>
                              <w:spacing w:after="0" w:line="240" w:lineRule="auto"/>
                              <w:textDirection w:val="btLr"/>
                              <w:rPr>
                                <w:rFonts w:ascii="Twinkl Cursive Unlooped" w:hAnsi="Twinkl Cursive Unlooped"/>
                                <w:bCs/>
                                <w:sz w:val="28"/>
                                <w:szCs w:val="28"/>
                              </w:rPr>
                            </w:pPr>
                            <w:r w:rsidRPr="004B4FCE">
                              <w:rPr>
                                <w:rFonts w:ascii="Twinkl Cursive Unlooped" w:eastAsia="Arial" w:hAnsi="Twinkl Cursive Unlooped" w:cs="Arial"/>
                                <w:bCs/>
                                <w:color w:val="000000"/>
                                <w:sz w:val="28"/>
                                <w:szCs w:val="28"/>
                              </w:rPr>
                              <w:t>What do religions say when life gets hard?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ABF39BC" id="Rectangle 19" o:spid="_x0000_s1033" style="position:absolute;margin-left:518.4pt;margin-top:208.15pt;width:161.4pt;height:1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" fillcolor="#9f3">
                <v:stroke startarrowwidth="narrow" startarrowlength="short" endarrowwidth="narrow" endarrowlength="short"/>
                <v:textbox inset="2.53958mm,1.2694mm,2.53958mm,1.2694mm">
                  <w:txbxContent>
                    <w:p w14:paraId="48A1EFA6" w14:textId="77777777" w:rsidR="00E83F31" w:rsidRPr="004B4FCE" w:rsidRDefault="002B7789">
                      <w:pPr>
                        <w:spacing w:after="0" w:line="240" w:lineRule="auto"/>
                        <w:textDirection w:val="btLr"/>
                        <w:rPr>
                          <w:rFonts w:ascii="Twinkl Cursive Unlooped" w:hAnsi="Twinkl Cursive Unlooped"/>
                          <w:bCs/>
                          <w:sz w:val="28"/>
                          <w:szCs w:val="28"/>
                        </w:rPr>
                      </w:pPr>
                      <w:r w:rsidRPr="004B4FCE">
                        <w:rPr>
                          <w:rFonts w:ascii="Twinkl Cursive Unlooped" w:eastAsia="Arial" w:hAnsi="Twinkl Cursive Unlooped" w:cs="Arial"/>
                          <w:bCs/>
                          <w:color w:val="000000"/>
                          <w:sz w:val="28"/>
                          <w:szCs w:val="28"/>
                        </w:rPr>
                        <w:t>RE:</w:t>
                      </w:r>
                    </w:p>
                    <w:p w14:paraId="07739A69" w14:textId="77777777" w:rsidR="00E83F31" w:rsidRPr="004B4FCE" w:rsidRDefault="002B7789">
                      <w:pPr>
                        <w:spacing w:after="0" w:line="240" w:lineRule="auto"/>
                        <w:textDirection w:val="btLr"/>
                        <w:rPr>
                          <w:rFonts w:ascii="Twinkl Cursive Unlooped" w:hAnsi="Twinkl Cursive Unlooped"/>
                          <w:bCs/>
                          <w:sz w:val="28"/>
                          <w:szCs w:val="28"/>
                        </w:rPr>
                      </w:pPr>
                      <w:r w:rsidRPr="004B4FCE">
                        <w:rPr>
                          <w:rFonts w:ascii="Twinkl Cursive Unlooped" w:eastAsia="Arial" w:hAnsi="Twinkl Cursive Unlooped" w:cs="Arial"/>
                          <w:bCs/>
                          <w:color w:val="000000"/>
                          <w:sz w:val="28"/>
                          <w:szCs w:val="28"/>
                        </w:rPr>
                        <w:t>What do religions say when life gets hard?</w:t>
                      </w:r>
                    </w:p>
                  </w:txbxContent>
                </v:textbox>
              </v:rect>
            </w:pict>
          </mc:Fallback>
        </mc:AlternateContent>
      </w:r>
      <w:r w:rsidR="00775CFB" w:rsidRPr="00775CFB">
        <w:rPr>
          <w:rFonts w:ascii="Twinkl" w:hAnsi="Twinkl"/>
          <w:noProof/>
        </w:rPr>
        <mc:AlternateContent>
          <mc:Choice Requires="wps">
            <w:drawing>
              <wp:anchor distT="0" distB="0" distL="114300" distR="114300" simplePos="0" relativeHeight="251668480" behindDoc="0" locked="0" layoutInCell="1" hidden="0" allowOverlap="1" wp14:anchorId="4573ED67" wp14:editId="5B704742">
                <wp:simplePos x="0" y="0"/>
                <wp:positionH relativeFrom="column">
                  <wp:posOffset>4046220</wp:posOffset>
                </wp:positionH>
                <wp:positionV relativeFrom="paragraph">
                  <wp:posOffset>2673985</wp:posOffset>
                </wp:positionV>
                <wp:extent cx="2266950" cy="22479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266950" cy="2247900"/>
                        </a:xfrm>
                        <a:prstGeom prst="rect">
                          <a:avLst/>
                        </a:prstGeom>
                        <a:solidFill>
                          <a:srgbClr val="FFFF66"/>
                        </a:solidFill>
                        <a:ln w="9525" cap="flat" cmpd="sng">
                          <a:solidFill>
                            <a:srgbClr val="000000"/>
                          </a:solidFill>
                          <a:prstDash val="solid"/>
                          <a:miter lim="800000"/>
                          <a:headEnd type="none" w="sm" len="sm"/>
                          <a:tailEnd type="none" w="sm" len="sm"/>
                        </a:ln>
                      </wps:spPr>
                      <wps:txbx>
                        <w:txbxContent>
                          <w:p w14:paraId="4259EEC8" w14:textId="77777777" w:rsidR="00E83F31" w:rsidRPr="004B4FCE" w:rsidRDefault="002B7789">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b/>
                                <w:color w:val="000000"/>
                                <w:sz w:val="28"/>
                                <w:szCs w:val="28"/>
                              </w:rPr>
                              <w:t xml:space="preserve">Drama/S&amp;L Opps: </w:t>
                            </w:r>
                          </w:p>
                          <w:p w14:paraId="0F2A3684" w14:textId="77777777" w:rsidR="00E83F31" w:rsidRPr="004B4FCE" w:rsidRDefault="002B7789">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Throughout literacy unit – role play</w:t>
                            </w:r>
                          </w:p>
                          <w:p w14:paraId="16DA1286" w14:textId="77777777" w:rsidR="004B4FCE" w:rsidRPr="004B4FCE" w:rsidRDefault="002B7789" w:rsidP="00775CFB">
                            <w:pPr>
                              <w:spacing w:after="0" w:line="240" w:lineRule="auto"/>
                              <w:textDirection w:val="btLr"/>
                              <w:rPr>
                                <w:rFonts w:ascii="Twinkl Cursive Unlooped" w:eastAsia="Arial" w:hAnsi="Twinkl Cursive Unlooped" w:cs="Arial"/>
                                <w:b/>
                                <w:color w:val="000000"/>
                                <w:sz w:val="28"/>
                                <w:szCs w:val="28"/>
                              </w:rPr>
                            </w:pPr>
                            <w:r w:rsidRPr="004B4FCE">
                              <w:rPr>
                                <w:rFonts w:ascii="Twinkl Cursive Unlooped" w:eastAsia="Arial" w:hAnsi="Twinkl Cursive Unlooped" w:cs="Arial"/>
                                <w:b/>
                                <w:color w:val="000000"/>
                                <w:sz w:val="28"/>
                                <w:szCs w:val="28"/>
                              </w:rPr>
                              <w:t xml:space="preserve">Stories/Texts/links: </w:t>
                            </w:r>
                          </w:p>
                          <w:p w14:paraId="47C5AD6B" w14:textId="3CA4BC56" w:rsidR="00E83F31" w:rsidRPr="004B4FCE" w:rsidRDefault="002B7789"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Letters from the Lighthouse</w:t>
                            </w:r>
                          </w:p>
                          <w:p w14:paraId="059AAED4" w14:textId="77777777" w:rsidR="00E83F31" w:rsidRPr="004B4FCE" w:rsidRDefault="002B7789"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Rose Blanche</w:t>
                            </w:r>
                          </w:p>
                          <w:p w14:paraId="1A319D09" w14:textId="4B0291EB" w:rsidR="00E83F31" w:rsidRPr="004B4FCE" w:rsidRDefault="004B4FCE"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Orphans of Normandy</w:t>
                            </w:r>
                          </w:p>
                          <w:p w14:paraId="7C622793" w14:textId="77777777" w:rsidR="00E83F31" w:rsidRPr="004B4FCE" w:rsidRDefault="002B7789"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Oranges in No Man’s Land</w:t>
                            </w:r>
                          </w:p>
                          <w:p w14:paraId="5C953347" w14:textId="77777777" w:rsidR="00E83F31" w:rsidRPr="004B4FCE" w:rsidRDefault="00E83F31">
                            <w:pPr>
                              <w:spacing w:after="0" w:line="240" w:lineRule="auto"/>
                              <w:ind w:left="720"/>
                              <w:textDirection w:val="btLr"/>
                              <w:rPr>
                                <w:rFonts w:ascii="Twinkl Cursive Unlooped" w:hAnsi="Twinkl Cursive Unlooped"/>
                                <w:sz w:val="28"/>
                                <w:szCs w:val="28"/>
                              </w:rPr>
                            </w:pPr>
                          </w:p>
                          <w:p w14:paraId="62DD14D1" w14:textId="77777777" w:rsidR="00E83F31" w:rsidRPr="004F191F" w:rsidRDefault="00E83F31">
                            <w:pPr>
                              <w:spacing w:after="0" w:line="240" w:lineRule="auto"/>
                              <w:ind w:left="720"/>
                              <w:textDirection w:val="btLr"/>
                              <w:rPr>
                                <w:rFonts w:ascii="Twinkl" w:hAnsi="Twinkl"/>
                              </w:rPr>
                            </w:pPr>
                          </w:p>
                          <w:p w14:paraId="56747097" w14:textId="77777777" w:rsidR="00E83F31" w:rsidRPr="004F191F" w:rsidRDefault="00E83F31">
                            <w:pPr>
                              <w:spacing w:after="0" w:line="240" w:lineRule="auto"/>
                              <w:ind w:left="720"/>
                              <w:textDirection w:val="btLr"/>
                              <w:rPr>
                                <w:rFonts w:ascii="Twinkl" w:hAnsi="Twinkl"/>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573ED67" id="Rectangle 24" o:spid="_x0000_s1034" style="position:absolute;margin-left:318.6pt;margin-top:210.55pt;width:178.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" fillcolor="#ff6">
                <v:stroke startarrowwidth="narrow" startarrowlength="short" endarrowwidth="narrow" endarrowlength="short"/>
                <v:textbox inset="2.53958mm,1.2694mm,2.53958mm,1.2694mm">
                  <w:txbxContent>
                    <w:p w14:paraId="4259EEC8" w14:textId="77777777" w:rsidR="00E83F31" w:rsidRPr="004B4FCE" w:rsidRDefault="002B7789">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b/>
                          <w:color w:val="000000"/>
                          <w:sz w:val="28"/>
                          <w:szCs w:val="28"/>
                        </w:rPr>
                        <w:t xml:space="preserve">Drama/S&amp;L Opps: </w:t>
                      </w:r>
                    </w:p>
                    <w:p w14:paraId="0F2A3684" w14:textId="77777777" w:rsidR="00E83F31" w:rsidRPr="004B4FCE" w:rsidRDefault="002B7789">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Throughout literacy unit – role play</w:t>
                      </w:r>
                    </w:p>
                    <w:p w14:paraId="16DA1286" w14:textId="77777777" w:rsidR="004B4FCE" w:rsidRPr="004B4FCE" w:rsidRDefault="002B7789" w:rsidP="00775CFB">
                      <w:pPr>
                        <w:spacing w:after="0" w:line="240" w:lineRule="auto"/>
                        <w:textDirection w:val="btLr"/>
                        <w:rPr>
                          <w:rFonts w:ascii="Twinkl Cursive Unlooped" w:eastAsia="Arial" w:hAnsi="Twinkl Cursive Unlooped" w:cs="Arial"/>
                          <w:b/>
                          <w:color w:val="000000"/>
                          <w:sz w:val="28"/>
                          <w:szCs w:val="28"/>
                        </w:rPr>
                      </w:pPr>
                      <w:r w:rsidRPr="004B4FCE">
                        <w:rPr>
                          <w:rFonts w:ascii="Twinkl Cursive Unlooped" w:eastAsia="Arial" w:hAnsi="Twinkl Cursive Unlooped" w:cs="Arial"/>
                          <w:b/>
                          <w:color w:val="000000"/>
                          <w:sz w:val="28"/>
                          <w:szCs w:val="28"/>
                        </w:rPr>
                        <w:t xml:space="preserve">Stories/Texts/links: </w:t>
                      </w:r>
                    </w:p>
                    <w:p w14:paraId="47C5AD6B" w14:textId="3CA4BC56" w:rsidR="00E83F31" w:rsidRPr="004B4FCE" w:rsidRDefault="002B7789"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Letters from the Lighthouse</w:t>
                      </w:r>
                    </w:p>
                    <w:p w14:paraId="059AAED4" w14:textId="77777777" w:rsidR="00E83F31" w:rsidRPr="004B4FCE" w:rsidRDefault="002B7789"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Rose Blanche</w:t>
                      </w:r>
                    </w:p>
                    <w:p w14:paraId="1A319D09" w14:textId="4B0291EB" w:rsidR="00E83F31" w:rsidRPr="004B4FCE" w:rsidRDefault="004B4FCE"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Orphans of Normandy</w:t>
                      </w:r>
                    </w:p>
                    <w:p w14:paraId="7C622793" w14:textId="77777777" w:rsidR="00E83F31" w:rsidRPr="004B4FCE" w:rsidRDefault="002B7789" w:rsidP="00775CFB">
                      <w:pPr>
                        <w:spacing w:after="0" w:line="240" w:lineRule="auto"/>
                        <w:textDirection w:val="btLr"/>
                        <w:rPr>
                          <w:rFonts w:ascii="Twinkl Cursive Unlooped" w:hAnsi="Twinkl Cursive Unlooped"/>
                          <w:sz w:val="28"/>
                          <w:szCs w:val="28"/>
                        </w:rPr>
                      </w:pPr>
                      <w:r w:rsidRPr="004B4FCE">
                        <w:rPr>
                          <w:rFonts w:ascii="Twinkl Cursive Unlooped" w:eastAsia="Arial" w:hAnsi="Twinkl Cursive Unlooped" w:cs="Arial"/>
                          <w:color w:val="000000"/>
                          <w:sz w:val="28"/>
                          <w:szCs w:val="28"/>
                        </w:rPr>
                        <w:t>Oranges in No Man’s Land</w:t>
                      </w:r>
                    </w:p>
                    <w:p w14:paraId="5C953347" w14:textId="77777777" w:rsidR="00E83F31" w:rsidRPr="004B4FCE" w:rsidRDefault="00E83F31">
                      <w:pPr>
                        <w:spacing w:after="0" w:line="240" w:lineRule="auto"/>
                        <w:ind w:left="720"/>
                        <w:textDirection w:val="btLr"/>
                        <w:rPr>
                          <w:rFonts w:ascii="Twinkl Cursive Unlooped" w:hAnsi="Twinkl Cursive Unlooped"/>
                          <w:sz w:val="28"/>
                          <w:szCs w:val="28"/>
                        </w:rPr>
                      </w:pPr>
                    </w:p>
                    <w:p w14:paraId="62DD14D1" w14:textId="77777777" w:rsidR="00E83F31" w:rsidRPr="004F191F" w:rsidRDefault="00E83F31">
                      <w:pPr>
                        <w:spacing w:after="0" w:line="240" w:lineRule="auto"/>
                        <w:ind w:left="720"/>
                        <w:textDirection w:val="btLr"/>
                        <w:rPr>
                          <w:rFonts w:ascii="Twinkl" w:hAnsi="Twinkl"/>
                        </w:rPr>
                      </w:pPr>
                    </w:p>
                    <w:p w14:paraId="56747097" w14:textId="77777777" w:rsidR="00E83F31" w:rsidRPr="004F191F" w:rsidRDefault="00E83F31">
                      <w:pPr>
                        <w:spacing w:after="0" w:line="240" w:lineRule="auto"/>
                        <w:ind w:left="720"/>
                        <w:textDirection w:val="btLr"/>
                        <w:rPr>
                          <w:rFonts w:ascii="Twinkl" w:hAnsi="Twinkl"/>
                        </w:rPr>
                      </w:pPr>
                    </w:p>
                  </w:txbxContent>
                </v:textbox>
              </v:rect>
            </w:pict>
          </mc:Fallback>
        </mc:AlternateContent>
      </w:r>
      <w:r w:rsidR="00775CFB" w:rsidRPr="00775CFB">
        <w:rPr>
          <w:rFonts w:ascii="Twinkl" w:hAnsi="Twinkl"/>
          <w:noProof/>
        </w:rPr>
        <mc:AlternateContent>
          <mc:Choice Requires="wps">
            <w:drawing>
              <wp:anchor distT="0" distB="0" distL="114300" distR="114300" simplePos="0" relativeHeight="251667456" behindDoc="0" locked="0" layoutInCell="1" hidden="0" allowOverlap="1" wp14:anchorId="52145A24" wp14:editId="67E323A8">
                <wp:simplePos x="0" y="0"/>
                <wp:positionH relativeFrom="column">
                  <wp:posOffset>1971040</wp:posOffset>
                </wp:positionH>
                <wp:positionV relativeFrom="paragraph">
                  <wp:posOffset>2928620</wp:posOffset>
                </wp:positionV>
                <wp:extent cx="1955800" cy="1933575"/>
                <wp:effectExtent l="0" t="0" r="0" b="0"/>
                <wp:wrapNone/>
                <wp:docPr id="21" name="Rectangle 21"/>
                <wp:cNvGraphicFramePr/>
                <a:graphic xmlns:a="http://schemas.openxmlformats.org/drawingml/2006/main">
                  <a:graphicData uri="http://schemas.microsoft.com/office/word/2010/wordprocessingShape">
                    <wps:wsp>
                      <wps:cNvSpPr/>
                      <wps:spPr>
                        <a:xfrm>
                          <a:off x="0" y="0"/>
                          <a:ext cx="1955800" cy="1933575"/>
                        </a:xfrm>
                        <a:prstGeom prst="rect">
                          <a:avLst/>
                        </a:prstGeom>
                        <a:solidFill>
                          <a:srgbClr val="FFFF66"/>
                        </a:solidFill>
                        <a:ln w="9525" cap="flat" cmpd="sng">
                          <a:solidFill>
                            <a:srgbClr val="000000"/>
                          </a:solidFill>
                          <a:prstDash val="solid"/>
                          <a:miter lim="800000"/>
                          <a:headEnd type="none" w="sm" len="sm"/>
                          <a:tailEnd type="none" w="sm" len="sm"/>
                        </a:ln>
                      </wps:spPr>
                      <wps:txbx>
                        <w:txbxContent>
                          <w:p w14:paraId="5B1D6866" w14:textId="39996CC1" w:rsidR="00E83F31" w:rsidRPr="004B4FCE" w:rsidRDefault="002B7789" w:rsidP="004B4FCE">
                            <w:pPr>
                              <w:spacing w:after="0" w:line="240" w:lineRule="auto"/>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Writing Opportunities:</w:t>
                            </w:r>
                          </w:p>
                          <w:p w14:paraId="123B0952" w14:textId="77777777" w:rsidR="00E83F31" w:rsidRPr="004B4FCE" w:rsidRDefault="002B7789" w:rsidP="004B4FCE">
                            <w:pPr>
                              <w:spacing w:after="0" w:line="240" w:lineRule="auto"/>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All literacy this term will be directly linked to the topic.</w:t>
                            </w:r>
                          </w:p>
                          <w:p w14:paraId="7DE13BD1"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Letter of persuasion</w:t>
                            </w:r>
                          </w:p>
                          <w:p w14:paraId="44C0C77F"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Journal entries</w:t>
                            </w:r>
                          </w:p>
                          <w:p w14:paraId="32B235AB"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Poetry in the voice of WW2 children</w:t>
                            </w:r>
                          </w:p>
                          <w:p w14:paraId="79C1B57D" w14:textId="4DEE0B8B" w:rsidR="00E83F31" w:rsidRPr="004B4FCE" w:rsidRDefault="004F191F"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Non- chronological report</w:t>
                            </w:r>
                            <w:r w:rsidR="002B7789" w:rsidRPr="004B4FCE">
                              <w:rPr>
                                <w:rFonts w:ascii="Twinkl Cursive Unlooped" w:eastAsia="Arial" w:hAnsi="Twinkl Cursive Unlooped" w:cs="Arial"/>
                                <w:b/>
                                <w:color w:val="000000"/>
                                <w:sz w:val="20"/>
                                <w:szCs w:val="20"/>
                              </w:rPr>
                              <w:t>.</w:t>
                            </w:r>
                          </w:p>
                          <w:p w14:paraId="175C6A7C"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Narrative</w:t>
                            </w:r>
                          </w:p>
                          <w:p w14:paraId="4F6DC414" w14:textId="77777777" w:rsidR="00E83F31" w:rsidRPr="004B4FCE" w:rsidRDefault="00E83F31" w:rsidP="004B4FCE">
                            <w:pPr>
                              <w:spacing w:after="0" w:line="240" w:lineRule="auto"/>
                              <w:textDirection w:val="btLr"/>
                              <w:rPr>
                                <w:rFonts w:ascii="Twinkl" w:hAnsi="Twinkl"/>
                                <w:sz w:val="20"/>
                                <w:szCs w:val="20"/>
                              </w:rPr>
                            </w:pPr>
                          </w:p>
                          <w:p w14:paraId="41081379" w14:textId="77777777" w:rsidR="00E83F31" w:rsidRPr="004F191F" w:rsidRDefault="00E83F31">
                            <w:pPr>
                              <w:spacing w:after="0" w:line="240" w:lineRule="auto"/>
                              <w:textDirection w:val="btLr"/>
                              <w:rPr>
                                <w:rFonts w:ascii="Twinkl" w:hAnsi="Twinkl"/>
                              </w:rPr>
                            </w:pPr>
                          </w:p>
                        </w:txbxContent>
                      </wps:txbx>
                      <wps:bodyPr spcFirstLastPara="1" wrap="square" lIns="91425" tIns="45700" rIns="91425" bIns="45700" anchor="t" anchorCtr="0">
                        <a:noAutofit/>
                      </wps:bodyPr>
                    </wps:wsp>
                  </a:graphicData>
                </a:graphic>
              </wp:anchor>
            </w:drawing>
          </mc:Choice>
          <mc:Fallback>
            <w:pict>
              <v:rect w14:anchorId="52145A24" id="Rectangle 21" o:spid="_x0000_s1035" style="position:absolute;margin-left:155.2pt;margin-top:230.6pt;width:154pt;height:152.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" fillcolor="#ff6">
                <v:stroke startarrowwidth="narrow" startarrowlength="short" endarrowwidth="narrow" endarrowlength="short"/>
                <v:textbox inset="2.53958mm,1.2694mm,2.53958mm,1.2694mm">
                  <w:txbxContent>
                    <w:p w14:paraId="5B1D6866" w14:textId="39996CC1" w:rsidR="00E83F31" w:rsidRPr="004B4FCE" w:rsidRDefault="002B7789" w:rsidP="004B4FCE">
                      <w:pPr>
                        <w:spacing w:after="0" w:line="240" w:lineRule="auto"/>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Writing Opportunities:</w:t>
                      </w:r>
                    </w:p>
                    <w:p w14:paraId="123B0952" w14:textId="77777777" w:rsidR="00E83F31" w:rsidRPr="004B4FCE" w:rsidRDefault="002B7789" w:rsidP="004B4FCE">
                      <w:pPr>
                        <w:spacing w:after="0" w:line="240" w:lineRule="auto"/>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All literacy this term will be directly linked to the topic.</w:t>
                      </w:r>
                    </w:p>
                    <w:p w14:paraId="7DE13BD1"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Letter of persuasion</w:t>
                      </w:r>
                    </w:p>
                    <w:p w14:paraId="44C0C77F"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Journal entries</w:t>
                      </w:r>
                    </w:p>
                    <w:p w14:paraId="32B235AB"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Poetry in the voice of WW2 children</w:t>
                      </w:r>
                    </w:p>
                    <w:p w14:paraId="79C1B57D" w14:textId="4DEE0B8B" w:rsidR="00E83F31" w:rsidRPr="004B4FCE" w:rsidRDefault="004F191F"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Non- chronological report</w:t>
                      </w:r>
                      <w:r w:rsidR="002B7789" w:rsidRPr="004B4FCE">
                        <w:rPr>
                          <w:rFonts w:ascii="Twinkl Cursive Unlooped" w:eastAsia="Arial" w:hAnsi="Twinkl Cursive Unlooped" w:cs="Arial"/>
                          <w:b/>
                          <w:color w:val="000000"/>
                          <w:sz w:val="20"/>
                          <w:szCs w:val="20"/>
                        </w:rPr>
                        <w:t>.</w:t>
                      </w:r>
                    </w:p>
                    <w:p w14:paraId="175C6A7C" w14:textId="77777777" w:rsidR="00E83F31" w:rsidRPr="004B4FCE" w:rsidRDefault="002B7789" w:rsidP="004B4FCE">
                      <w:pPr>
                        <w:spacing w:after="0" w:line="240" w:lineRule="auto"/>
                        <w:ind w:left="720" w:firstLine="360"/>
                        <w:textDirection w:val="btLr"/>
                        <w:rPr>
                          <w:rFonts w:ascii="Twinkl Cursive Unlooped" w:hAnsi="Twinkl Cursive Unlooped"/>
                          <w:sz w:val="20"/>
                          <w:szCs w:val="20"/>
                        </w:rPr>
                      </w:pPr>
                      <w:r w:rsidRPr="004B4FCE">
                        <w:rPr>
                          <w:rFonts w:ascii="Twinkl Cursive Unlooped" w:eastAsia="Arial" w:hAnsi="Twinkl Cursive Unlooped" w:cs="Arial"/>
                          <w:b/>
                          <w:color w:val="000000"/>
                          <w:sz w:val="20"/>
                          <w:szCs w:val="20"/>
                        </w:rPr>
                        <w:t>Narrative</w:t>
                      </w:r>
                    </w:p>
                    <w:p w14:paraId="4F6DC414" w14:textId="77777777" w:rsidR="00E83F31" w:rsidRPr="004B4FCE" w:rsidRDefault="00E83F31" w:rsidP="004B4FCE">
                      <w:pPr>
                        <w:spacing w:after="0" w:line="240" w:lineRule="auto"/>
                        <w:textDirection w:val="btLr"/>
                        <w:rPr>
                          <w:rFonts w:ascii="Twinkl" w:hAnsi="Twinkl"/>
                          <w:sz w:val="20"/>
                          <w:szCs w:val="20"/>
                        </w:rPr>
                      </w:pPr>
                    </w:p>
                    <w:p w14:paraId="41081379" w14:textId="77777777" w:rsidR="00E83F31" w:rsidRPr="004F191F" w:rsidRDefault="00E83F31">
                      <w:pPr>
                        <w:spacing w:after="0" w:line="240" w:lineRule="auto"/>
                        <w:textDirection w:val="btLr"/>
                        <w:rPr>
                          <w:rFonts w:ascii="Twinkl" w:hAnsi="Twinkl"/>
                        </w:rPr>
                      </w:pPr>
                    </w:p>
                  </w:txbxContent>
                </v:textbox>
              </v:rect>
            </w:pict>
          </mc:Fallback>
        </mc:AlternateContent>
      </w:r>
      <w:r w:rsidR="00775CFB" w:rsidRPr="00775CFB">
        <w:rPr>
          <w:rFonts w:ascii="Twinkl" w:hAnsi="Twinkl"/>
          <w:noProof/>
        </w:rPr>
        <mc:AlternateContent>
          <mc:Choice Requires="wps">
            <w:drawing>
              <wp:anchor distT="0" distB="0" distL="114300" distR="114300" simplePos="0" relativeHeight="251669504" behindDoc="0" locked="0" layoutInCell="1" hidden="0" allowOverlap="1" wp14:anchorId="1A08BA71" wp14:editId="08BC203B">
                <wp:simplePos x="0" y="0"/>
                <wp:positionH relativeFrom="column">
                  <wp:posOffset>-718185</wp:posOffset>
                </wp:positionH>
                <wp:positionV relativeFrom="paragraph">
                  <wp:posOffset>4361180</wp:posOffset>
                </wp:positionV>
                <wp:extent cx="2587625" cy="2162175"/>
                <wp:effectExtent l="0" t="0" r="0" b="0"/>
                <wp:wrapNone/>
                <wp:docPr id="28" name="Rectangle 28"/>
                <wp:cNvGraphicFramePr/>
                <a:graphic xmlns:a="http://schemas.openxmlformats.org/drawingml/2006/main">
                  <a:graphicData uri="http://schemas.microsoft.com/office/word/2010/wordprocessingShape">
                    <wps:wsp>
                      <wps:cNvSpPr/>
                      <wps:spPr>
                        <a:xfrm>
                          <a:off x="0" y="0"/>
                          <a:ext cx="2587625" cy="2162175"/>
                        </a:xfrm>
                        <a:prstGeom prst="rect">
                          <a:avLst/>
                        </a:prstGeom>
                        <a:solidFill>
                          <a:srgbClr val="00FFCC"/>
                        </a:solidFill>
                        <a:ln w="9525" cap="flat" cmpd="sng">
                          <a:solidFill>
                            <a:srgbClr val="000000"/>
                          </a:solidFill>
                          <a:prstDash val="solid"/>
                          <a:miter lim="800000"/>
                          <a:headEnd type="none" w="sm" len="sm"/>
                          <a:tailEnd type="none" w="sm" len="sm"/>
                        </a:ln>
                      </wps:spPr>
                      <wps:txbx>
                        <w:txbxContent>
                          <w:p w14:paraId="22068E90"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Numeracy Links:</w:t>
                            </w:r>
                          </w:p>
                          <w:p w14:paraId="11C4AAC7" w14:textId="77777777" w:rsidR="00E83F31" w:rsidRPr="004B4FCE" w:rsidRDefault="00E83F31">
                            <w:pPr>
                              <w:spacing w:after="0" w:line="240" w:lineRule="auto"/>
                              <w:textDirection w:val="btLr"/>
                              <w:rPr>
                                <w:rFonts w:ascii="Twinkl Cursive Unlooped" w:hAnsi="Twinkl Cursive Unlooped"/>
                                <w:sz w:val="24"/>
                                <w:szCs w:val="24"/>
                              </w:rPr>
                            </w:pPr>
                          </w:p>
                          <w:p w14:paraId="40D83D94"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Throughout topic lessons children will be exploring measures through DT model building and rationing with proportion and ratio.</w:t>
                            </w:r>
                          </w:p>
                          <w:p w14:paraId="42BF33D4"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Children will analyse data and interpret graphs and tables related to war and WWII.</w:t>
                            </w:r>
                          </w:p>
                          <w:p w14:paraId="3C34166C" w14:textId="77777777" w:rsidR="00E83F31" w:rsidRPr="004B4FCE" w:rsidRDefault="00E83F31">
                            <w:pPr>
                              <w:spacing w:after="0" w:line="240" w:lineRule="auto"/>
                              <w:textDirection w:val="btLr"/>
                              <w:rPr>
                                <w:rFonts w:ascii="Twinkl Cursive Unlooped" w:hAnsi="Twinkl Cursive Unlooped"/>
                                <w:sz w:val="24"/>
                                <w:szCs w:val="24"/>
                              </w:rPr>
                            </w:pPr>
                          </w:p>
                          <w:p w14:paraId="354CEEDF"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Numeracy will be linked through Science, History, Geography and Art and DT.</w:t>
                            </w:r>
                          </w:p>
                          <w:p w14:paraId="6374BF58" w14:textId="77777777" w:rsidR="00E83F31" w:rsidRPr="00775CFB" w:rsidRDefault="00E83F31">
                            <w:pPr>
                              <w:spacing w:after="0" w:line="240" w:lineRule="auto"/>
                              <w:textDirection w:val="btLr"/>
                              <w:rPr>
                                <w:rFonts w:ascii="Twinkl" w:hAnsi="Twinkl"/>
                              </w:rPr>
                            </w:pPr>
                          </w:p>
                          <w:p w14:paraId="10DD871C" w14:textId="77777777" w:rsidR="00E83F31" w:rsidRDefault="00E83F31">
                            <w:pPr>
                              <w:spacing w:after="0" w:line="240" w:lineRule="auto"/>
                              <w:textDirection w:val="btLr"/>
                            </w:pPr>
                          </w:p>
                          <w:p w14:paraId="1D95057B" w14:textId="77777777" w:rsidR="00E83F31" w:rsidRDefault="00E83F31">
                            <w:pPr>
                              <w:spacing w:after="0" w:line="240" w:lineRule="auto"/>
                              <w:textDirection w:val="btLr"/>
                            </w:pPr>
                          </w:p>
                          <w:p w14:paraId="78FFFE05" w14:textId="77777777" w:rsidR="00E83F31" w:rsidRDefault="00E83F31">
                            <w:pPr>
                              <w:spacing w:after="0" w:line="240" w:lineRule="auto"/>
                              <w:textDirection w:val="btLr"/>
                            </w:pPr>
                          </w:p>
                          <w:p w14:paraId="0FC10AD1" w14:textId="77777777" w:rsidR="00E83F31" w:rsidRDefault="00E83F31">
                            <w:pPr>
                              <w:spacing w:after="0" w:line="240" w:lineRule="auto"/>
                              <w:textDirection w:val="btLr"/>
                            </w:pPr>
                          </w:p>
                          <w:p w14:paraId="7BC8B748" w14:textId="77777777" w:rsidR="00E83F31" w:rsidRDefault="00E83F31">
                            <w:pPr>
                              <w:spacing w:after="0" w:line="240" w:lineRule="auto"/>
                              <w:textDirection w:val="btLr"/>
                            </w:pPr>
                          </w:p>
                          <w:p w14:paraId="5E2C50AC" w14:textId="77777777" w:rsidR="00E83F31" w:rsidRDefault="00E83F31">
                            <w:pPr>
                              <w:spacing w:after="0" w:line="240" w:lineRule="auto"/>
                              <w:ind w:left="720"/>
                              <w:textDirection w:val="btLr"/>
                            </w:pPr>
                          </w:p>
                        </w:txbxContent>
                      </wps:txbx>
                      <wps:bodyPr spcFirstLastPara="1" wrap="square" lIns="91425" tIns="45700" rIns="91425" bIns="45700" anchor="t" anchorCtr="0">
                        <a:noAutofit/>
                      </wps:bodyPr>
                    </wps:wsp>
                  </a:graphicData>
                </a:graphic>
              </wp:anchor>
            </w:drawing>
          </mc:Choice>
          <mc:Fallback>
            <w:pict>
              <v:rect w14:anchorId="1A08BA71" id="Rectangle 28" o:spid="_x0000_s1036" style="position:absolute;margin-left:-56.55pt;margin-top:343.4pt;width:203.75pt;height:170.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" fillcolor="#0fc">
                <v:stroke startarrowwidth="narrow" startarrowlength="short" endarrowwidth="narrow" endarrowlength="short"/>
                <v:textbox inset="2.53958mm,1.2694mm,2.53958mm,1.2694mm">
                  <w:txbxContent>
                    <w:p w14:paraId="22068E90"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Numeracy Links:</w:t>
                      </w:r>
                    </w:p>
                    <w:p w14:paraId="11C4AAC7" w14:textId="77777777" w:rsidR="00E83F31" w:rsidRPr="004B4FCE" w:rsidRDefault="00E83F31">
                      <w:pPr>
                        <w:spacing w:after="0" w:line="240" w:lineRule="auto"/>
                        <w:textDirection w:val="btLr"/>
                        <w:rPr>
                          <w:rFonts w:ascii="Twinkl Cursive Unlooped" w:hAnsi="Twinkl Cursive Unlooped"/>
                          <w:sz w:val="24"/>
                          <w:szCs w:val="24"/>
                        </w:rPr>
                      </w:pPr>
                    </w:p>
                    <w:p w14:paraId="40D83D94"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Throughout topic lessons children will be exploring measures through DT model building and rationing with proportion and ratio.</w:t>
                      </w:r>
                    </w:p>
                    <w:p w14:paraId="42BF33D4"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Children will analyse data and interpret graphs and tables related to war and WWII.</w:t>
                      </w:r>
                    </w:p>
                    <w:p w14:paraId="3C34166C" w14:textId="77777777" w:rsidR="00E83F31" w:rsidRPr="004B4FCE" w:rsidRDefault="00E83F31">
                      <w:pPr>
                        <w:spacing w:after="0" w:line="240" w:lineRule="auto"/>
                        <w:textDirection w:val="btLr"/>
                        <w:rPr>
                          <w:rFonts w:ascii="Twinkl Cursive Unlooped" w:hAnsi="Twinkl Cursive Unlooped"/>
                          <w:sz w:val="24"/>
                          <w:szCs w:val="24"/>
                        </w:rPr>
                      </w:pPr>
                    </w:p>
                    <w:p w14:paraId="354CEEDF"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Numeracy will be linked through Science, History, Geography and Art and DT.</w:t>
                      </w:r>
                    </w:p>
                    <w:p w14:paraId="6374BF58" w14:textId="77777777" w:rsidR="00E83F31" w:rsidRPr="00775CFB" w:rsidRDefault="00E83F31">
                      <w:pPr>
                        <w:spacing w:after="0" w:line="240" w:lineRule="auto"/>
                        <w:textDirection w:val="btLr"/>
                        <w:rPr>
                          <w:rFonts w:ascii="Twinkl" w:hAnsi="Twinkl"/>
                        </w:rPr>
                      </w:pPr>
                    </w:p>
                    <w:p w14:paraId="10DD871C" w14:textId="77777777" w:rsidR="00E83F31" w:rsidRDefault="00E83F31">
                      <w:pPr>
                        <w:spacing w:after="0" w:line="240" w:lineRule="auto"/>
                        <w:textDirection w:val="btLr"/>
                      </w:pPr>
                    </w:p>
                    <w:p w14:paraId="1D95057B" w14:textId="77777777" w:rsidR="00E83F31" w:rsidRDefault="00E83F31">
                      <w:pPr>
                        <w:spacing w:after="0" w:line="240" w:lineRule="auto"/>
                        <w:textDirection w:val="btLr"/>
                      </w:pPr>
                    </w:p>
                    <w:p w14:paraId="78FFFE05" w14:textId="77777777" w:rsidR="00E83F31" w:rsidRDefault="00E83F31">
                      <w:pPr>
                        <w:spacing w:after="0" w:line="240" w:lineRule="auto"/>
                        <w:textDirection w:val="btLr"/>
                      </w:pPr>
                    </w:p>
                    <w:p w14:paraId="0FC10AD1" w14:textId="77777777" w:rsidR="00E83F31" w:rsidRDefault="00E83F31">
                      <w:pPr>
                        <w:spacing w:after="0" w:line="240" w:lineRule="auto"/>
                        <w:textDirection w:val="btLr"/>
                      </w:pPr>
                    </w:p>
                    <w:p w14:paraId="7BC8B748" w14:textId="77777777" w:rsidR="00E83F31" w:rsidRDefault="00E83F31">
                      <w:pPr>
                        <w:spacing w:after="0" w:line="240" w:lineRule="auto"/>
                        <w:textDirection w:val="btLr"/>
                      </w:pPr>
                    </w:p>
                    <w:p w14:paraId="5E2C50AC" w14:textId="77777777" w:rsidR="00E83F31" w:rsidRDefault="00E83F31">
                      <w:pPr>
                        <w:spacing w:after="0" w:line="240" w:lineRule="auto"/>
                        <w:ind w:left="720"/>
                        <w:textDirection w:val="btLr"/>
                      </w:pPr>
                    </w:p>
                  </w:txbxContent>
                </v:textbox>
              </v:rect>
            </w:pict>
          </mc:Fallback>
        </mc:AlternateContent>
      </w:r>
      <w:r w:rsidR="002B7789" w:rsidRPr="00775CFB">
        <w:rPr>
          <w:rFonts w:ascii="Twinkl" w:hAnsi="Twinkl"/>
          <w:noProof/>
        </w:rPr>
        <mc:AlternateContent>
          <mc:Choice Requires="wps">
            <w:drawing>
              <wp:anchor distT="0" distB="0" distL="114300" distR="114300" simplePos="0" relativeHeight="251664384" behindDoc="0" locked="0" layoutInCell="1" hidden="0" allowOverlap="1" wp14:anchorId="197277C0" wp14:editId="23BACC56">
                <wp:simplePos x="0" y="0"/>
                <wp:positionH relativeFrom="column">
                  <wp:posOffset>-634999</wp:posOffset>
                </wp:positionH>
                <wp:positionV relativeFrom="paragraph">
                  <wp:posOffset>1168400</wp:posOffset>
                </wp:positionV>
                <wp:extent cx="3028950" cy="1724025"/>
                <wp:effectExtent l="0" t="0" r="0" b="0"/>
                <wp:wrapNone/>
                <wp:docPr id="17" name="Rectangle 17"/>
                <wp:cNvGraphicFramePr/>
                <a:graphic xmlns:a="http://schemas.openxmlformats.org/drawingml/2006/main">
                  <a:graphicData uri="http://schemas.microsoft.com/office/word/2010/wordprocessingShape">
                    <wps:wsp>
                      <wps:cNvSpPr/>
                      <wps:spPr>
                        <a:xfrm>
                          <a:off x="3836288" y="2922750"/>
                          <a:ext cx="3019425" cy="1714500"/>
                        </a:xfrm>
                        <a:prstGeom prst="rect">
                          <a:avLst/>
                        </a:prstGeom>
                        <a:solidFill>
                          <a:srgbClr val="FFCC99"/>
                        </a:solidFill>
                        <a:ln w="9525" cap="flat" cmpd="sng">
                          <a:solidFill>
                            <a:srgbClr val="000000"/>
                          </a:solidFill>
                          <a:prstDash val="solid"/>
                          <a:miter lim="800000"/>
                          <a:headEnd type="none" w="sm" len="sm"/>
                          <a:tailEnd type="none" w="sm" len="sm"/>
                        </a:ln>
                      </wps:spPr>
                      <wps:txbx>
                        <w:txbxContent>
                          <w:p w14:paraId="5BE20EA7"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ICT:</w:t>
                            </w:r>
                            <w:r w:rsidRPr="004B4FCE">
                              <w:rPr>
                                <w:rFonts w:ascii="Twinkl Cursive Unlooped" w:eastAsia="Arial" w:hAnsi="Twinkl Cursive Unlooped" w:cs="Arial"/>
                                <w:color w:val="000000"/>
                                <w:sz w:val="24"/>
                                <w:szCs w:val="24"/>
                              </w:rPr>
                              <w:t xml:space="preserve"> </w:t>
                            </w:r>
                          </w:p>
                          <w:p w14:paraId="14DE4069" w14:textId="6112DC8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 xml:space="preserve">Code IT – children will be making their own games using previous skills they have learnt. </w:t>
                            </w:r>
                          </w:p>
                          <w:p w14:paraId="2D59ACED" w14:textId="574BB248"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Research and E-Safety Awareness: children will be exploring the internet as a research tool as well as looking at the dangers and how to keep themselves safe</w:t>
                            </w:r>
                            <w:r w:rsidR="00775CFB" w:rsidRPr="004B4FCE">
                              <w:rPr>
                                <w:rFonts w:ascii="Twinkl Cursive Unlooped" w:eastAsia="Arial" w:hAnsi="Twinkl Cursive Unlooped" w:cs="Arial"/>
                                <w:b/>
                                <w:color w:val="000000"/>
                                <w:sz w:val="24"/>
                                <w:szCs w:val="24"/>
                              </w:rPr>
                              <w:t xml:space="preserve"> online</w:t>
                            </w:r>
                            <w:r w:rsidRPr="004B4FCE">
                              <w:rPr>
                                <w:rFonts w:ascii="Twinkl Cursive Unlooped" w:eastAsia="Arial" w:hAnsi="Twinkl Cursive Unlooped" w:cs="Arial"/>
                                <w:b/>
                                <w:color w:val="000000"/>
                                <w:sz w:val="24"/>
                                <w:szCs w:val="24"/>
                              </w:rPr>
                              <w:t>.</w:t>
                            </w:r>
                          </w:p>
                        </w:txbxContent>
                      </wps:txbx>
                      <wps:bodyPr spcFirstLastPara="1" wrap="square" lIns="91425" tIns="45700" rIns="91425" bIns="45700" anchor="t" anchorCtr="0">
                        <a:noAutofit/>
                      </wps:bodyPr>
                    </wps:wsp>
                  </a:graphicData>
                </a:graphic>
              </wp:anchor>
            </w:drawing>
          </mc:Choice>
          <mc:Fallback>
            <w:pict>
              <v:rect w14:anchorId="197277C0" id="Rectangle 17" o:spid="_x0000_s1037" style="position:absolute;margin-left:-50pt;margin-top:92pt;width:238.5pt;height:135.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" fillcolor="#fc9">
                <v:stroke startarrowwidth="narrow" startarrowlength="short" endarrowwidth="narrow" endarrowlength="short"/>
                <v:textbox inset="2.53958mm,1.2694mm,2.53958mm,1.2694mm">
                  <w:txbxContent>
                    <w:p w14:paraId="5BE20EA7"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ICT:</w:t>
                      </w:r>
                      <w:r w:rsidRPr="004B4FCE">
                        <w:rPr>
                          <w:rFonts w:ascii="Twinkl Cursive Unlooped" w:eastAsia="Arial" w:hAnsi="Twinkl Cursive Unlooped" w:cs="Arial"/>
                          <w:color w:val="000000"/>
                          <w:sz w:val="24"/>
                          <w:szCs w:val="24"/>
                        </w:rPr>
                        <w:t xml:space="preserve"> </w:t>
                      </w:r>
                    </w:p>
                    <w:p w14:paraId="14DE4069" w14:textId="6112DC8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 xml:space="preserve">Code IT – children will be making their own games using previous skills they have learnt. </w:t>
                      </w:r>
                    </w:p>
                    <w:p w14:paraId="2D59ACED" w14:textId="574BB248"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Research and E-Safety Awareness: children will be exploring the internet as a research tool as well as looking at the dangers and how to keep themselves safe</w:t>
                      </w:r>
                      <w:r w:rsidR="00775CFB" w:rsidRPr="004B4FCE">
                        <w:rPr>
                          <w:rFonts w:ascii="Twinkl Cursive Unlooped" w:eastAsia="Arial" w:hAnsi="Twinkl Cursive Unlooped" w:cs="Arial"/>
                          <w:b/>
                          <w:color w:val="000000"/>
                          <w:sz w:val="24"/>
                          <w:szCs w:val="24"/>
                        </w:rPr>
                        <w:t xml:space="preserve"> online</w:t>
                      </w:r>
                      <w:r w:rsidRPr="004B4FCE">
                        <w:rPr>
                          <w:rFonts w:ascii="Twinkl Cursive Unlooped" w:eastAsia="Arial" w:hAnsi="Twinkl Cursive Unlooped" w:cs="Arial"/>
                          <w:b/>
                          <w:color w:val="000000"/>
                          <w:sz w:val="24"/>
                          <w:szCs w:val="24"/>
                        </w:rPr>
                        <w:t>.</w:t>
                      </w:r>
                    </w:p>
                  </w:txbxContent>
                </v:textbox>
              </v:rect>
            </w:pict>
          </mc:Fallback>
        </mc:AlternateContent>
      </w:r>
      <w:r w:rsidR="002B7789" w:rsidRPr="00775CFB">
        <w:rPr>
          <w:rFonts w:ascii="Twinkl" w:hAnsi="Twinkl"/>
          <w:noProof/>
        </w:rPr>
        <mc:AlternateContent>
          <mc:Choice Requires="wps">
            <w:drawing>
              <wp:anchor distT="0" distB="0" distL="114300" distR="114300" simplePos="0" relativeHeight="251670528" behindDoc="0" locked="0" layoutInCell="1" hidden="0" allowOverlap="1" wp14:anchorId="053F1826" wp14:editId="0B288974">
                <wp:simplePos x="0" y="0"/>
                <wp:positionH relativeFrom="column">
                  <wp:posOffset>1930400</wp:posOffset>
                </wp:positionH>
                <wp:positionV relativeFrom="paragraph">
                  <wp:posOffset>5003800</wp:posOffset>
                </wp:positionV>
                <wp:extent cx="5519420" cy="1490345"/>
                <wp:effectExtent l="0" t="0" r="0" b="0"/>
                <wp:wrapNone/>
                <wp:docPr id="30" name="Rectangle 30"/>
                <wp:cNvGraphicFramePr/>
                <a:graphic xmlns:a="http://schemas.openxmlformats.org/drawingml/2006/main">
                  <a:graphicData uri="http://schemas.microsoft.com/office/word/2010/wordprocessingShape">
                    <wps:wsp>
                      <wps:cNvSpPr/>
                      <wps:spPr>
                        <a:xfrm>
                          <a:off x="2591053" y="3039590"/>
                          <a:ext cx="5509895" cy="1480820"/>
                        </a:xfrm>
                        <a:prstGeom prst="rect">
                          <a:avLst/>
                        </a:prstGeom>
                        <a:solidFill>
                          <a:srgbClr val="99FF99"/>
                        </a:solidFill>
                        <a:ln w="9525" cap="flat" cmpd="sng">
                          <a:solidFill>
                            <a:srgbClr val="000000"/>
                          </a:solidFill>
                          <a:prstDash val="solid"/>
                          <a:miter lim="800000"/>
                          <a:headEnd type="none" w="sm" len="sm"/>
                          <a:tailEnd type="none" w="sm" len="sm"/>
                        </a:ln>
                      </wps:spPr>
                      <wps:txbx>
                        <w:txbxContent>
                          <w:p w14:paraId="0CFE2358"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Science:</w:t>
                            </w:r>
                            <w:r w:rsidRPr="004B4FCE">
                              <w:rPr>
                                <w:rFonts w:ascii="Twinkl Cursive Unlooped" w:eastAsia="Arial" w:hAnsi="Twinkl Cursive Unlooped" w:cs="Arial"/>
                                <w:color w:val="000000"/>
                                <w:sz w:val="24"/>
                                <w:szCs w:val="24"/>
                              </w:rPr>
                              <w:t xml:space="preserve"> </w:t>
                            </w:r>
                          </w:p>
                          <w:p w14:paraId="0C9E98CD"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7030A0"/>
                                <w:sz w:val="24"/>
                                <w:szCs w:val="24"/>
                              </w:rPr>
                              <w:t xml:space="preserve"> </w:t>
                            </w:r>
                            <w:r w:rsidRPr="004B4FCE">
                              <w:rPr>
                                <w:rFonts w:ascii="Twinkl Cursive Unlooped" w:eastAsia="Arial" w:hAnsi="Twinkl Cursive Unlooped" w:cs="Arial"/>
                                <w:b/>
                                <w:color w:val="000000"/>
                                <w:sz w:val="24"/>
                                <w:szCs w:val="24"/>
                              </w:rPr>
                              <w:t>Electricity</w:t>
                            </w:r>
                          </w:p>
                          <w:p w14:paraId="3B589BEF"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 xml:space="preserve">Children will be exploring circuits and symbols and discussing the dangers of electricity. They will discover problems and how to solve them. </w:t>
                            </w:r>
                          </w:p>
                          <w:p w14:paraId="5162E0C9"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Light</w:t>
                            </w:r>
                          </w:p>
                          <w:p w14:paraId="59566B5D"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 xml:space="preserve"> Children will be learning about the principles of light and shadows and their relationships to each other. Investigative skills and scientific enquiry will be throughout.</w:t>
                            </w:r>
                          </w:p>
                        </w:txbxContent>
                      </wps:txbx>
                      <wps:bodyPr spcFirstLastPara="1" wrap="square" lIns="91425" tIns="45700" rIns="91425" bIns="45700" anchor="t" anchorCtr="0">
                        <a:noAutofit/>
                      </wps:bodyPr>
                    </wps:wsp>
                  </a:graphicData>
                </a:graphic>
              </wp:anchor>
            </w:drawing>
          </mc:Choice>
          <mc:Fallback>
            <w:pict>
              <v:rect w14:anchorId="053F1826" id="Rectangle 30" o:spid="_x0000_s1038" style="position:absolute;margin-left:152pt;margin-top:394pt;width:434.6pt;height:117.3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" fillcolor="#9f9">
                <v:stroke startarrowwidth="narrow" startarrowlength="short" endarrowwidth="narrow" endarrowlength="short"/>
                <v:textbox inset="2.53958mm,1.2694mm,2.53958mm,1.2694mm">
                  <w:txbxContent>
                    <w:p w14:paraId="0CFE2358"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Science:</w:t>
                      </w:r>
                      <w:r w:rsidRPr="004B4FCE">
                        <w:rPr>
                          <w:rFonts w:ascii="Twinkl Cursive Unlooped" w:eastAsia="Arial" w:hAnsi="Twinkl Cursive Unlooped" w:cs="Arial"/>
                          <w:color w:val="000000"/>
                          <w:sz w:val="24"/>
                          <w:szCs w:val="24"/>
                        </w:rPr>
                        <w:t xml:space="preserve"> </w:t>
                      </w:r>
                    </w:p>
                    <w:p w14:paraId="0C9E98CD"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7030A0"/>
                          <w:sz w:val="24"/>
                          <w:szCs w:val="24"/>
                        </w:rPr>
                        <w:t xml:space="preserve"> </w:t>
                      </w:r>
                      <w:r w:rsidRPr="004B4FCE">
                        <w:rPr>
                          <w:rFonts w:ascii="Twinkl Cursive Unlooped" w:eastAsia="Arial" w:hAnsi="Twinkl Cursive Unlooped" w:cs="Arial"/>
                          <w:b/>
                          <w:color w:val="000000"/>
                          <w:sz w:val="24"/>
                          <w:szCs w:val="24"/>
                        </w:rPr>
                        <w:t>Electricity</w:t>
                      </w:r>
                    </w:p>
                    <w:p w14:paraId="3B589BEF"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 xml:space="preserve">Children will be exploring circuits and symbols and discussing the dangers of electricity. They will discover problems and how to solve them. </w:t>
                      </w:r>
                    </w:p>
                    <w:p w14:paraId="5162E0C9"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b/>
                          <w:color w:val="000000"/>
                          <w:sz w:val="24"/>
                          <w:szCs w:val="24"/>
                        </w:rPr>
                        <w:t>Light</w:t>
                      </w:r>
                    </w:p>
                    <w:p w14:paraId="59566B5D" w14:textId="77777777" w:rsidR="00E83F31" w:rsidRPr="004B4FCE" w:rsidRDefault="002B7789">
                      <w:pPr>
                        <w:spacing w:after="0" w:line="240" w:lineRule="auto"/>
                        <w:textDirection w:val="btLr"/>
                        <w:rPr>
                          <w:rFonts w:ascii="Twinkl Cursive Unlooped" w:hAnsi="Twinkl Cursive Unlooped"/>
                          <w:sz w:val="24"/>
                          <w:szCs w:val="24"/>
                        </w:rPr>
                      </w:pPr>
                      <w:r w:rsidRPr="004B4FCE">
                        <w:rPr>
                          <w:rFonts w:ascii="Twinkl Cursive Unlooped" w:eastAsia="Arial" w:hAnsi="Twinkl Cursive Unlooped" w:cs="Arial"/>
                          <w:color w:val="000000"/>
                          <w:sz w:val="24"/>
                          <w:szCs w:val="24"/>
                        </w:rPr>
                        <w:t xml:space="preserve"> Children will be learning about the principles of light and shadows and their relationships to each other. Investigative skills and scientific enquiry will be throughout.</w:t>
                      </w:r>
                    </w:p>
                  </w:txbxContent>
                </v:textbox>
              </v:rect>
            </w:pict>
          </mc:Fallback>
        </mc:AlternateContent>
      </w:r>
    </w:p>
    <w:sectPr w:rsidR="00E83F31" w:rsidRPr="00775CFB">
      <w:footerReference w:type="default" r:id="rId14"/>
      <w:pgSz w:w="15840" w:h="12240"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C9ECB" w14:textId="77777777" w:rsidR="005113B6" w:rsidRDefault="005113B6">
      <w:pPr>
        <w:spacing w:after="0" w:line="240" w:lineRule="auto"/>
      </w:pPr>
      <w:r>
        <w:separator/>
      </w:r>
    </w:p>
  </w:endnote>
  <w:endnote w:type="continuationSeparator" w:id="0">
    <w:p w14:paraId="4B5EDC1B" w14:textId="77777777" w:rsidR="005113B6" w:rsidRDefault="00511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winkl Cursive Unlooped">
    <w:altName w:val="Calibri"/>
    <w:charset w:val="00"/>
    <w:family w:val="auto"/>
    <w:pitch w:val="variable"/>
    <w:sig w:usb0="00000003" w:usb1="00000001" w:usb2="00000000" w:usb3="00000000" w:csb0="00000001" w:csb1="00000000"/>
  </w:font>
  <w:font w:name="Twinkl">
    <w:altName w:val="Times New Roman"/>
    <w:charset w:val="00"/>
    <w:family w:val="auto"/>
    <w:pitch w:val="variable"/>
    <w:sig w:usb0="A00000AF" w:usb1="5000205B"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8EB04" w14:textId="77777777" w:rsidR="00E83F31" w:rsidRDefault="00E83F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85538" w14:textId="77777777" w:rsidR="005113B6" w:rsidRDefault="005113B6">
      <w:pPr>
        <w:spacing w:after="0" w:line="240" w:lineRule="auto"/>
      </w:pPr>
      <w:r>
        <w:separator/>
      </w:r>
    </w:p>
  </w:footnote>
  <w:footnote w:type="continuationSeparator" w:id="0">
    <w:p w14:paraId="30685F29" w14:textId="77777777" w:rsidR="005113B6" w:rsidRDefault="00511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4042"/>
    <w:multiLevelType w:val="multilevel"/>
    <w:tmpl w:val="ACDE7078"/>
    <w:lvl w:ilvl="0">
      <w:start w:val="1"/>
      <w:numFmt w:val="decimal"/>
      <w:pStyle w:val="bulletundertex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97865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F31"/>
    <w:rsid w:val="000C7E3C"/>
    <w:rsid w:val="002314AA"/>
    <w:rsid w:val="0029166C"/>
    <w:rsid w:val="002B4A56"/>
    <w:rsid w:val="002B7789"/>
    <w:rsid w:val="003237A7"/>
    <w:rsid w:val="003D4954"/>
    <w:rsid w:val="003D75F6"/>
    <w:rsid w:val="004B31F9"/>
    <w:rsid w:val="004B4FCE"/>
    <w:rsid w:val="004F191F"/>
    <w:rsid w:val="005113B6"/>
    <w:rsid w:val="005E398A"/>
    <w:rsid w:val="006E0D17"/>
    <w:rsid w:val="00775CFB"/>
    <w:rsid w:val="008C6594"/>
    <w:rsid w:val="008D7860"/>
    <w:rsid w:val="00931F6C"/>
    <w:rsid w:val="00AC535F"/>
    <w:rsid w:val="00C24297"/>
    <w:rsid w:val="00CD319A"/>
    <w:rsid w:val="00D34618"/>
    <w:rsid w:val="00D5179C"/>
    <w:rsid w:val="00DD68C8"/>
    <w:rsid w:val="00E83F31"/>
    <w:rsid w:val="00ED57B8"/>
    <w:rsid w:val="00FF1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D337"/>
  <w15:docId w15:val="{060ABACE-ADE7-4C55-AA86-6FEFA2096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5A7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0F4"/>
    <w:rPr>
      <w:rFonts w:ascii="Tahoma" w:hAnsi="Tahoma" w:cs="Tahoma"/>
      <w:sz w:val="16"/>
      <w:szCs w:val="16"/>
    </w:rPr>
  </w:style>
  <w:style w:type="paragraph" w:styleId="ListParagraph">
    <w:name w:val="List Paragraph"/>
    <w:basedOn w:val="Normal"/>
    <w:uiPriority w:val="34"/>
    <w:qFormat/>
    <w:rsid w:val="00331474"/>
    <w:pPr>
      <w:ind w:left="720"/>
      <w:contextualSpacing/>
    </w:pPr>
  </w:style>
  <w:style w:type="paragraph" w:styleId="NoSpacing">
    <w:name w:val="No Spacing"/>
    <w:uiPriority w:val="1"/>
    <w:qFormat/>
    <w:rsid w:val="00016F2F"/>
    <w:pPr>
      <w:spacing w:after="0" w:line="240" w:lineRule="auto"/>
    </w:pPr>
  </w:style>
  <w:style w:type="paragraph" w:styleId="Header">
    <w:name w:val="header"/>
    <w:basedOn w:val="Normal"/>
    <w:link w:val="HeaderChar"/>
    <w:uiPriority w:val="99"/>
    <w:unhideWhenUsed/>
    <w:rsid w:val="00B32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CAC"/>
  </w:style>
  <w:style w:type="paragraph" w:styleId="Footer">
    <w:name w:val="footer"/>
    <w:basedOn w:val="Normal"/>
    <w:link w:val="FooterChar"/>
    <w:uiPriority w:val="99"/>
    <w:unhideWhenUsed/>
    <w:rsid w:val="00B32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CAC"/>
  </w:style>
  <w:style w:type="paragraph" w:customStyle="1" w:styleId="bulletundertext">
    <w:name w:val="bullet (under text)"/>
    <w:rsid w:val="00FD30E6"/>
    <w:pPr>
      <w:numPr>
        <w:numId w:val="1"/>
      </w:numPr>
      <w:spacing w:after="240" w:line="288" w:lineRule="auto"/>
    </w:pPr>
    <w:rPr>
      <w:rFonts w:ascii="Arial" w:eastAsia="Times New Roman" w:hAnsi="Arial" w:cs="Arial"/>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3" ma:contentTypeDescription="Create a new document." ma:contentTypeScope="" ma:versionID="f8487b3901c3a6a06984085edb486172">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fe98ffb5eeffab224d27001e65ce20fe"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5a44bc1-180b-4e27-9b27-b9344f394f70}"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FRikR5xHNukpuB1h5S5sQnnzyg==">CgMxLjA4AHIhMU50dWtEVUNrX2FsbW16MzJKY01lai1Rbk45SWVGdXJz</go:docsCustomData>
</go:gDocsCustomXmlDataStorage>
</file>

<file path=customXml/itemProps1.xml><?xml version="1.0" encoding="utf-8"?>
<ds:datastoreItem xmlns:ds="http://schemas.openxmlformats.org/officeDocument/2006/customXml" ds:itemID="{ABAAF26E-6FCA-474F-A564-65ACC0CB357D}">
  <ds:schemaRefs>
    <ds:schemaRef ds:uri="http://schemas.microsoft.com/sharepoint/v3/contenttype/forms"/>
  </ds:schemaRefs>
</ds:datastoreItem>
</file>

<file path=customXml/itemProps2.xml><?xml version="1.0" encoding="utf-8"?>
<ds:datastoreItem xmlns:ds="http://schemas.openxmlformats.org/officeDocument/2006/customXml" ds:itemID="{7488DE99-0EF8-48DD-98C9-710E1F853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4E232-C446-4D26-99B7-19CEA167AE86}">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dc:creator>
  <cp:lastModifiedBy>J Parker</cp:lastModifiedBy>
  <cp:revision>2</cp:revision>
  <dcterms:created xsi:type="dcterms:W3CDTF">2026-07-10T07:11:00Z</dcterms:created>
  <dcterms:modified xsi:type="dcterms:W3CDTF">2026-07-10T07:11:00Z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0x010100FC2264431040FE468F9171D796896646</vt:lpwstr>
  </property>
  <property fmtid="{D5CDD505-2E9C-101B-9397-08002B2CF9AE}" pid="3" name="Order">
    <vt:r8>808000</vt:r8>
  </property>
</Properties>
</file>